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3F3F" w14:textId="77777777" w:rsidR="00E5643B" w:rsidRPr="00B22EF3" w:rsidRDefault="001426BB">
      <w:pPr>
        <w:spacing w:after="0"/>
        <w:ind w:left="117"/>
        <w:jc w:val="center"/>
        <w:rPr>
          <w:rFonts w:asciiTheme="minorHAnsi" w:hAnsiTheme="minorHAnsi" w:cstheme="minorHAnsi"/>
        </w:rPr>
      </w:pPr>
      <w:bookmarkStart w:id="0" w:name="_Hlk144576930"/>
      <w:r w:rsidRPr="00B22EF3">
        <w:rPr>
          <w:rFonts w:asciiTheme="minorHAnsi" w:eastAsia="Arial" w:hAnsiTheme="minorHAnsi" w:cstheme="minorHAnsi"/>
          <w:sz w:val="40"/>
        </w:rPr>
        <w:t xml:space="preserve">WILBURTON PARISH COUNCIL </w:t>
      </w:r>
    </w:p>
    <w:p w14:paraId="66AACEBD" w14:textId="56E68BE2" w:rsidR="00E5643B" w:rsidRPr="00B22EF3" w:rsidRDefault="00E5643B">
      <w:pPr>
        <w:spacing w:after="0"/>
        <w:ind w:left="180"/>
        <w:jc w:val="center"/>
        <w:rPr>
          <w:rFonts w:asciiTheme="minorHAnsi" w:hAnsiTheme="minorHAnsi" w:cstheme="minorHAnsi"/>
        </w:rPr>
      </w:pPr>
    </w:p>
    <w:p w14:paraId="0A7D1AF8" w14:textId="6F5CD1B9" w:rsidR="00E5643B" w:rsidRPr="00B22EF3" w:rsidRDefault="001426BB">
      <w:pPr>
        <w:spacing w:after="0"/>
        <w:rPr>
          <w:rFonts w:asciiTheme="minorHAnsi" w:hAnsiTheme="minorHAnsi" w:cstheme="minorHAnsi"/>
        </w:rPr>
      </w:pPr>
      <w:r w:rsidRPr="00B22EF3">
        <w:rPr>
          <w:rFonts w:asciiTheme="minorHAnsi" w:eastAsia="Arial" w:hAnsiTheme="minorHAnsi" w:cstheme="minorHAnsi"/>
          <w:b/>
        </w:rPr>
        <w:tab/>
        <w:t xml:space="preserve"> </w:t>
      </w:r>
    </w:p>
    <w:p w14:paraId="142CC77E" w14:textId="3282FC92" w:rsidR="00CF5D1D" w:rsidRPr="00B22EF3" w:rsidRDefault="00CF5D1D" w:rsidP="00CF5D1D">
      <w:pPr>
        <w:rPr>
          <w:rFonts w:asciiTheme="minorHAnsi" w:hAnsiTheme="minorHAnsi" w:cstheme="minorHAnsi"/>
          <w:b/>
          <w:bCs/>
        </w:rPr>
      </w:pPr>
      <w:r w:rsidRPr="00B22EF3">
        <w:rPr>
          <w:rFonts w:asciiTheme="minorHAnsi" w:hAnsiTheme="minorHAnsi" w:cstheme="minorHAnsi"/>
          <w:b/>
          <w:bCs/>
        </w:rPr>
        <w:t>Minutes of the Full Council Meeting from 6</w:t>
      </w:r>
      <w:r w:rsidRPr="00B22EF3">
        <w:rPr>
          <w:rFonts w:asciiTheme="minorHAnsi" w:hAnsiTheme="minorHAnsi" w:cstheme="minorHAnsi"/>
          <w:b/>
          <w:bCs/>
          <w:vertAlign w:val="superscript"/>
        </w:rPr>
        <w:t>th</w:t>
      </w:r>
      <w:r w:rsidRPr="00B22EF3">
        <w:rPr>
          <w:rFonts w:asciiTheme="minorHAnsi" w:hAnsiTheme="minorHAnsi" w:cstheme="minorHAnsi"/>
          <w:b/>
          <w:bCs/>
        </w:rPr>
        <w:t xml:space="preserve"> September 2023 held at St Peter’s Hall, at 8pm </w:t>
      </w:r>
    </w:p>
    <w:p w14:paraId="14EDE918" w14:textId="755F8BBA" w:rsidR="00CF5D1D" w:rsidRPr="00B22EF3" w:rsidRDefault="00CF5D1D" w:rsidP="00CF5D1D">
      <w:pPr>
        <w:rPr>
          <w:rFonts w:asciiTheme="minorHAnsi" w:hAnsiTheme="minorHAnsi" w:cstheme="minorHAnsi"/>
        </w:rPr>
      </w:pPr>
      <w:r w:rsidRPr="00B22EF3">
        <w:rPr>
          <w:rFonts w:asciiTheme="minorHAnsi" w:hAnsiTheme="minorHAnsi" w:cstheme="minorHAnsi"/>
          <w:b/>
          <w:bCs/>
        </w:rPr>
        <w:t>Present:</w:t>
      </w:r>
      <w:r w:rsidRPr="00B22EF3">
        <w:rPr>
          <w:rFonts w:asciiTheme="minorHAnsi" w:hAnsiTheme="minorHAnsi" w:cstheme="minorHAnsi"/>
        </w:rPr>
        <w:t xml:space="preserve">  Cllr Lambert, </w:t>
      </w:r>
      <w:r w:rsidR="00CB78A2" w:rsidRPr="00B22EF3">
        <w:rPr>
          <w:rFonts w:asciiTheme="minorHAnsi" w:eastAsia="Arial" w:hAnsiTheme="minorHAnsi" w:cstheme="minorHAnsi"/>
          <w:sz w:val="20"/>
        </w:rPr>
        <w:t xml:space="preserve">Cllr Duckworth, </w:t>
      </w:r>
      <w:r w:rsidRPr="00B22EF3">
        <w:rPr>
          <w:rFonts w:asciiTheme="minorHAnsi" w:hAnsiTheme="minorHAnsi" w:cstheme="minorHAnsi"/>
        </w:rPr>
        <w:t>Cllr Upton, Cllr Spencer, Cllr Attrill, and Cllr S Morgan</w:t>
      </w:r>
    </w:p>
    <w:p w14:paraId="0613F9AA" w14:textId="691210EA" w:rsidR="00CF5D1D" w:rsidRPr="00B22EF3" w:rsidRDefault="00CF5D1D" w:rsidP="00CF5D1D">
      <w:pPr>
        <w:rPr>
          <w:rFonts w:asciiTheme="minorHAnsi" w:hAnsiTheme="minorHAnsi" w:cstheme="minorHAnsi"/>
        </w:rPr>
      </w:pPr>
      <w:r w:rsidRPr="00B22EF3">
        <w:rPr>
          <w:rFonts w:asciiTheme="minorHAnsi" w:hAnsiTheme="minorHAnsi" w:cstheme="minorHAnsi"/>
          <w:b/>
          <w:bCs/>
        </w:rPr>
        <w:t>Also Present:</w:t>
      </w:r>
      <w:r w:rsidRPr="00B22EF3">
        <w:rPr>
          <w:rFonts w:asciiTheme="minorHAnsi" w:hAnsiTheme="minorHAnsi" w:cstheme="minorHAnsi"/>
        </w:rPr>
        <w:t xml:space="preserve">  Cemetery Clerk acting as Clerk (Kara) and</w:t>
      </w:r>
      <w:r w:rsidR="00CB78A2">
        <w:rPr>
          <w:rFonts w:asciiTheme="minorHAnsi" w:hAnsiTheme="minorHAnsi" w:cstheme="minorHAnsi"/>
        </w:rPr>
        <w:t xml:space="preserve"> 1</w:t>
      </w:r>
      <w:r w:rsidRPr="00B22EF3">
        <w:rPr>
          <w:rFonts w:asciiTheme="minorHAnsi" w:hAnsiTheme="minorHAnsi" w:cstheme="minorHAnsi"/>
        </w:rPr>
        <w:t xml:space="preserve"> members of the public. </w:t>
      </w:r>
      <w:r w:rsidRPr="00B22EF3">
        <w:rPr>
          <w:rFonts w:asciiTheme="minorHAnsi" w:eastAsia="Arial" w:hAnsiTheme="minorHAnsi" w:cstheme="minorHAnsi"/>
          <w:color w:val="FF0000"/>
          <w:sz w:val="20"/>
        </w:rPr>
        <w:t xml:space="preserve"> </w:t>
      </w:r>
    </w:p>
    <w:p w14:paraId="7C804946" w14:textId="226991E2" w:rsidR="00E5643B" w:rsidRPr="00B22EF3" w:rsidRDefault="001426BB">
      <w:pPr>
        <w:spacing w:after="4" w:line="250" w:lineRule="auto"/>
        <w:ind w:left="-5" w:hanging="10"/>
        <w:rPr>
          <w:rFonts w:asciiTheme="minorHAnsi" w:hAnsiTheme="minorHAnsi" w:cstheme="minorHAnsi"/>
        </w:rPr>
      </w:pPr>
      <w:r w:rsidRPr="00B22EF3">
        <w:rPr>
          <w:rFonts w:asciiTheme="minorHAnsi" w:eastAsia="Arial" w:hAnsiTheme="minorHAnsi" w:cstheme="minorHAnsi"/>
          <w:b/>
          <w:sz w:val="20"/>
        </w:rPr>
        <w:t>23-</w:t>
      </w:r>
      <w:r w:rsidR="00C72CDD" w:rsidRPr="00B22EF3">
        <w:rPr>
          <w:rFonts w:asciiTheme="minorHAnsi" w:eastAsia="Arial" w:hAnsiTheme="minorHAnsi" w:cstheme="minorHAnsi"/>
          <w:b/>
          <w:sz w:val="20"/>
        </w:rPr>
        <w:t>0</w:t>
      </w:r>
      <w:r w:rsidR="003121A0" w:rsidRPr="00B22EF3">
        <w:rPr>
          <w:rFonts w:asciiTheme="minorHAnsi" w:eastAsia="Arial" w:hAnsiTheme="minorHAnsi" w:cstheme="minorHAnsi"/>
          <w:b/>
          <w:sz w:val="20"/>
        </w:rPr>
        <w:t>52</w:t>
      </w:r>
      <w:r w:rsidRPr="00B22EF3">
        <w:rPr>
          <w:rFonts w:asciiTheme="minorHAnsi" w:eastAsia="Arial" w:hAnsiTheme="minorHAnsi" w:cstheme="minorHAnsi"/>
          <w:b/>
          <w:sz w:val="20"/>
        </w:rPr>
        <w:t xml:space="preserve">: Apologies, Acceptance of apologies and declarations of interests </w:t>
      </w:r>
    </w:p>
    <w:p w14:paraId="61B0F611" w14:textId="348F44C4" w:rsidR="00CB78A2" w:rsidRPr="00CB78A2" w:rsidRDefault="00874363">
      <w:pPr>
        <w:spacing w:after="0"/>
        <w:rPr>
          <w:rFonts w:asciiTheme="minorHAnsi" w:eastAsia="Arial" w:hAnsiTheme="minorHAnsi" w:cstheme="minorHAnsi"/>
          <w:sz w:val="20"/>
        </w:rPr>
      </w:pPr>
      <w:r w:rsidRPr="00B22EF3">
        <w:rPr>
          <w:rFonts w:asciiTheme="minorHAnsi" w:eastAsia="Arial" w:hAnsiTheme="minorHAnsi" w:cstheme="minorHAnsi"/>
          <w:sz w:val="20"/>
        </w:rPr>
        <w:t xml:space="preserve">Apologies from </w:t>
      </w:r>
      <w:r w:rsidR="00CF5D1D" w:rsidRPr="00B22EF3">
        <w:rPr>
          <w:rFonts w:asciiTheme="minorHAnsi" w:eastAsia="Arial" w:hAnsiTheme="minorHAnsi" w:cstheme="minorHAnsi"/>
          <w:sz w:val="20"/>
        </w:rPr>
        <w:t xml:space="preserve">Parish Clerk Andy Milne. </w:t>
      </w:r>
      <w:r w:rsidRPr="00B22EF3">
        <w:rPr>
          <w:rFonts w:asciiTheme="minorHAnsi" w:eastAsia="Arial" w:hAnsiTheme="minorHAnsi" w:cstheme="minorHAnsi"/>
          <w:sz w:val="20"/>
        </w:rPr>
        <w:t>Cllr Thirston, Cllr Whittle and Cllr Wilso</w:t>
      </w:r>
      <w:r w:rsidR="00CB78A2">
        <w:rPr>
          <w:rFonts w:asciiTheme="minorHAnsi" w:eastAsia="Arial" w:hAnsiTheme="minorHAnsi" w:cstheme="minorHAnsi"/>
          <w:sz w:val="20"/>
        </w:rPr>
        <w:t>n</w:t>
      </w:r>
    </w:p>
    <w:p w14:paraId="683B1372" w14:textId="77777777" w:rsidR="00CF5D1D" w:rsidRPr="00B22EF3" w:rsidRDefault="00CF5D1D">
      <w:pPr>
        <w:spacing w:after="4" w:line="250" w:lineRule="auto"/>
        <w:ind w:left="-5" w:hanging="10"/>
        <w:rPr>
          <w:rFonts w:asciiTheme="minorHAnsi" w:eastAsia="Arial" w:hAnsiTheme="minorHAnsi" w:cstheme="minorHAnsi"/>
          <w:b/>
          <w:sz w:val="20"/>
        </w:rPr>
      </w:pPr>
    </w:p>
    <w:p w14:paraId="5A2511D7" w14:textId="5D9CECF3" w:rsidR="00E5643B" w:rsidRPr="00B22EF3" w:rsidRDefault="001426BB">
      <w:pPr>
        <w:spacing w:after="4" w:line="250" w:lineRule="auto"/>
        <w:ind w:left="-5" w:hanging="10"/>
        <w:rPr>
          <w:rFonts w:asciiTheme="minorHAnsi" w:hAnsiTheme="minorHAnsi" w:cstheme="minorHAnsi"/>
        </w:rPr>
      </w:pPr>
      <w:r w:rsidRPr="00B22EF3">
        <w:rPr>
          <w:rFonts w:asciiTheme="minorHAnsi" w:eastAsia="Arial" w:hAnsiTheme="minorHAnsi" w:cstheme="minorHAnsi"/>
          <w:b/>
          <w:sz w:val="20"/>
        </w:rPr>
        <w:t>23-0</w:t>
      </w:r>
      <w:r w:rsidR="003121A0" w:rsidRPr="00B22EF3">
        <w:rPr>
          <w:rFonts w:asciiTheme="minorHAnsi" w:eastAsia="Arial" w:hAnsiTheme="minorHAnsi" w:cstheme="minorHAnsi"/>
          <w:b/>
          <w:sz w:val="20"/>
        </w:rPr>
        <w:t>53</w:t>
      </w:r>
      <w:r w:rsidRPr="00B22EF3">
        <w:rPr>
          <w:rFonts w:asciiTheme="minorHAnsi" w:eastAsia="Arial" w:hAnsiTheme="minorHAnsi" w:cstheme="minorHAnsi"/>
          <w:b/>
          <w:sz w:val="20"/>
        </w:rPr>
        <w:t xml:space="preserve">: To approve the minutes of the previous meeting held on </w:t>
      </w:r>
      <w:r w:rsidR="003121A0" w:rsidRPr="00B22EF3">
        <w:rPr>
          <w:rFonts w:asciiTheme="minorHAnsi" w:eastAsia="Arial" w:hAnsiTheme="minorHAnsi" w:cstheme="minorHAnsi"/>
          <w:b/>
          <w:sz w:val="20"/>
        </w:rPr>
        <w:t>5</w:t>
      </w:r>
      <w:r w:rsidR="003121A0" w:rsidRPr="00B22EF3">
        <w:rPr>
          <w:rFonts w:asciiTheme="minorHAnsi" w:eastAsia="Arial" w:hAnsiTheme="minorHAnsi" w:cstheme="minorHAnsi"/>
          <w:b/>
          <w:sz w:val="20"/>
          <w:vertAlign w:val="superscript"/>
        </w:rPr>
        <w:t>th</w:t>
      </w:r>
      <w:r w:rsidR="003121A0" w:rsidRPr="00B22EF3">
        <w:rPr>
          <w:rFonts w:asciiTheme="minorHAnsi" w:eastAsia="Arial" w:hAnsiTheme="minorHAnsi" w:cstheme="minorHAnsi"/>
          <w:b/>
          <w:sz w:val="20"/>
        </w:rPr>
        <w:t xml:space="preserve"> July</w:t>
      </w:r>
      <w:r w:rsidRPr="00B22EF3">
        <w:rPr>
          <w:rFonts w:asciiTheme="minorHAnsi" w:eastAsia="Arial" w:hAnsiTheme="minorHAnsi" w:cstheme="minorHAnsi"/>
          <w:b/>
          <w:sz w:val="20"/>
        </w:rPr>
        <w:t xml:space="preserve"> 2023 </w:t>
      </w:r>
    </w:p>
    <w:p w14:paraId="5F4CC165" w14:textId="39C3152B" w:rsidR="00CF5D1D" w:rsidRPr="00B22EF3" w:rsidRDefault="00CF5D1D" w:rsidP="00CF5D1D">
      <w:pPr>
        <w:spacing w:after="0"/>
        <w:rPr>
          <w:rFonts w:asciiTheme="minorHAnsi" w:eastAsia="Arial" w:hAnsiTheme="minorHAnsi" w:cstheme="minorHAnsi"/>
        </w:rPr>
      </w:pPr>
      <w:r w:rsidRPr="00B22EF3">
        <w:rPr>
          <w:rFonts w:asciiTheme="minorHAnsi" w:eastAsia="Arial" w:hAnsiTheme="minorHAnsi" w:cstheme="minorHAnsi"/>
        </w:rPr>
        <w:t>Minutes from the meeting held on 5</w:t>
      </w:r>
      <w:r w:rsidRPr="00B22EF3">
        <w:rPr>
          <w:rFonts w:asciiTheme="minorHAnsi" w:eastAsia="Arial" w:hAnsiTheme="minorHAnsi" w:cstheme="minorHAnsi"/>
          <w:vertAlign w:val="superscript"/>
        </w:rPr>
        <w:t>th</w:t>
      </w:r>
      <w:r w:rsidRPr="00B22EF3">
        <w:rPr>
          <w:rFonts w:asciiTheme="minorHAnsi" w:eastAsia="Arial" w:hAnsiTheme="minorHAnsi" w:cstheme="minorHAnsi"/>
        </w:rPr>
        <w:t xml:space="preserve"> July were accepted. </w:t>
      </w:r>
    </w:p>
    <w:bookmarkEnd w:id="0"/>
    <w:p w14:paraId="5B2A4829" w14:textId="77777777" w:rsidR="00E5643B" w:rsidRPr="00B22EF3" w:rsidRDefault="001426BB">
      <w:pPr>
        <w:spacing w:after="0"/>
        <w:rPr>
          <w:rFonts w:asciiTheme="minorHAnsi" w:hAnsiTheme="minorHAnsi" w:cstheme="minorHAnsi"/>
        </w:rPr>
      </w:pPr>
      <w:r w:rsidRPr="00B22EF3">
        <w:rPr>
          <w:rFonts w:asciiTheme="minorHAnsi" w:eastAsia="Arial" w:hAnsiTheme="minorHAnsi" w:cstheme="minorHAnsi"/>
          <w:sz w:val="20"/>
        </w:rPr>
        <w:t xml:space="preserve"> </w:t>
      </w:r>
    </w:p>
    <w:p w14:paraId="001F2BAF" w14:textId="2A7B8B8F" w:rsidR="00E5643B" w:rsidRPr="00B22EF3" w:rsidRDefault="001426BB">
      <w:pPr>
        <w:spacing w:after="4" w:line="250" w:lineRule="auto"/>
        <w:ind w:left="885" w:hanging="900"/>
        <w:rPr>
          <w:rFonts w:asciiTheme="minorHAnsi" w:hAnsiTheme="minorHAnsi" w:cstheme="minorHAnsi"/>
        </w:rPr>
      </w:pPr>
      <w:r w:rsidRPr="00B22EF3">
        <w:rPr>
          <w:rFonts w:asciiTheme="minorHAnsi" w:eastAsia="Arial" w:hAnsiTheme="minorHAnsi" w:cstheme="minorHAnsi"/>
          <w:b/>
          <w:sz w:val="20"/>
        </w:rPr>
        <w:t>23-0</w:t>
      </w:r>
      <w:r w:rsidR="003121A0" w:rsidRPr="00B22EF3">
        <w:rPr>
          <w:rFonts w:asciiTheme="minorHAnsi" w:eastAsia="Arial" w:hAnsiTheme="minorHAnsi" w:cstheme="minorHAnsi"/>
          <w:b/>
          <w:sz w:val="20"/>
        </w:rPr>
        <w:t>54</w:t>
      </w:r>
      <w:r w:rsidRPr="00B22EF3">
        <w:rPr>
          <w:rFonts w:asciiTheme="minorHAnsi" w:eastAsia="Arial" w:hAnsiTheme="minorHAnsi" w:cstheme="minorHAnsi"/>
          <w:b/>
          <w:sz w:val="20"/>
        </w:rPr>
        <w:t>: Public Participation (15 mins) – to accept questions and comments from members of the public and councillors with a prejudicial interest</w:t>
      </w:r>
      <w:r w:rsidRPr="00B22EF3">
        <w:rPr>
          <w:rFonts w:asciiTheme="minorHAnsi" w:eastAsia="Arial" w:hAnsiTheme="minorHAnsi" w:cstheme="minorHAnsi"/>
          <w:sz w:val="20"/>
        </w:rPr>
        <w:t xml:space="preserve">. (max 3 mins per person) </w:t>
      </w:r>
    </w:p>
    <w:p w14:paraId="46DB836F" w14:textId="294DAEFA" w:rsidR="00E5643B" w:rsidRPr="00CB78A2" w:rsidRDefault="001426BB">
      <w:pPr>
        <w:spacing w:after="0"/>
        <w:rPr>
          <w:rFonts w:asciiTheme="minorHAnsi" w:hAnsiTheme="minorHAnsi" w:cstheme="minorHAnsi"/>
          <w:bCs/>
        </w:rPr>
      </w:pPr>
      <w:r w:rsidRPr="00CB78A2">
        <w:rPr>
          <w:rFonts w:asciiTheme="minorHAnsi" w:eastAsia="Arial" w:hAnsiTheme="minorHAnsi" w:cstheme="minorHAnsi"/>
          <w:bCs/>
          <w:sz w:val="20"/>
        </w:rPr>
        <w:t xml:space="preserve"> </w:t>
      </w:r>
      <w:r w:rsidR="00CB78A2" w:rsidRPr="00CB78A2">
        <w:rPr>
          <w:rFonts w:asciiTheme="minorHAnsi" w:eastAsia="Arial" w:hAnsiTheme="minorHAnsi" w:cstheme="minorHAnsi"/>
          <w:bCs/>
          <w:sz w:val="20"/>
        </w:rPr>
        <w:t xml:space="preserve">No public participation </w:t>
      </w:r>
    </w:p>
    <w:p w14:paraId="32DE0EDF" w14:textId="3F123BEE" w:rsidR="003121A0" w:rsidRPr="00B22EF3" w:rsidRDefault="001426BB" w:rsidP="00152FAD">
      <w:pPr>
        <w:spacing w:after="4" w:line="250" w:lineRule="auto"/>
        <w:ind w:left="-5" w:hanging="10"/>
        <w:rPr>
          <w:rFonts w:asciiTheme="minorHAnsi" w:eastAsia="Arial" w:hAnsiTheme="minorHAnsi" w:cstheme="minorHAnsi"/>
          <w:sz w:val="20"/>
        </w:rPr>
      </w:pPr>
      <w:r w:rsidRPr="00B22EF3">
        <w:rPr>
          <w:rFonts w:asciiTheme="minorHAnsi" w:eastAsia="Arial" w:hAnsiTheme="minorHAnsi" w:cstheme="minorHAnsi"/>
          <w:b/>
          <w:sz w:val="20"/>
        </w:rPr>
        <w:t>23-0</w:t>
      </w:r>
      <w:r w:rsidR="003121A0" w:rsidRPr="00B22EF3">
        <w:rPr>
          <w:rFonts w:asciiTheme="minorHAnsi" w:eastAsia="Arial" w:hAnsiTheme="minorHAnsi" w:cstheme="minorHAnsi"/>
          <w:b/>
          <w:sz w:val="20"/>
        </w:rPr>
        <w:t>5</w:t>
      </w:r>
      <w:r w:rsidR="00152FAD" w:rsidRPr="00B22EF3">
        <w:rPr>
          <w:rFonts w:asciiTheme="minorHAnsi" w:eastAsia="Arial" w:hAnsiTheme="minorHAnsi" w:cstheme="minorHAnsi"/>
          <w:b/>
          <w:sz w:val="20"/>
        </w:rPr>
        <w:t>5</w:t>
      </w:r>
      <w:r w:rsidRPr="00B22EF3">
        <w:rPr>
          <w:rFonts w:asciiTheme="minorHAnsi" w:eastAsia="Arial" w:hAnsiTheme="minorHAnsi" w:cstheme="minorHAnsi"/>
          <w:b/>
          <w:sz w:val="20"/>
        </w:rPr>
        <w:t>: Reports from County and District Councillors</w:t>
      </w:r>
      <w:r w:rsidRPr="00B22EF3">
        <w:rPr>
          <w:rFonts w:asciiTheme="minorHAnsi" w:eastAsia="Arial" w:hAnsiTheme="minorHAnsi" w:cstheme="minorHAnsi"/>
          <w:sz w:val="20"/>
        </w:rPr>
        <w:t xml:space="preserve"> </w:t>
      </w:r>
    </w:p>
    <w:p w14:paraId="5317D44D" w14:textId="3977CE75" w:rsidR="00E70809" w:rsidRDefault="00CB78A2">
      <w:pPr>
        <w:spacing w:after="4" w:line="250" w:lineRule="auto"/>
        <w:ind w:left="-5" w:hanging="10"/>
        <w:rPr>
          <w:rFonts w:asciiTheme="minorHAnsi" w:eastAsia="Arial" w:hAnsiTheme="minorHAnsi" w:cstheme="minorHAnsi"/>
          <w:sz w:val="20"/>
        </w:rPr>
      </w:pPr>
      <w:r>
        <w:rPr>
          <w:rFonts w:asciiTheme="minorHAnsi" w:eastAsia="Arial" w:hAnsiTheme="minorHAnsi" w:cstheme="minorHAnsi"/>
          <w:sz w:val="20"/>
        </w:rPr>
        <w:t>A report from District and County Councillor Bill Hunt attached</w:t>
      </w:r>
    </w:p>
    <w:p w14:paraId="0AF23367" w14:textId="77777777" w:rsidR="00CB78A2" w:rsidRPr="00B22EF3" w:rsidRDefault="00CB78A2">
      <w:pPr>
        <w:spacing w:after="4" w:line="250" w:lineRule="auto"/>
        <w:ind w:left="-5" w:hanging="10"/>
        <w:rPr>
          <w:rFonts w:asciiTheme="minorHAnsi" w:eastAsia="Arial" w:hAnsiTheme="minorHAnsi" w:cstheme="minorHAnsi"/>
          <w:sz w:val="20"/>
        </w:rPr>
      </w:pPr>
    </w:p>
    <w:p w14:paraId="4F77FFDB" w14:textId="2F15C3CF" w:rsidR="00E5643B" w:rsidRPr="00E532B5" w:rsidRDefault="001426BB">
      <w:pPr>
        <w:spacing w:after="4" w:line="250" w:lineRule="auto"/>
        <w:ind w:left="-5" w:hanging="10"/>
        <w:rPr>
          <w:rFonts w:asciiTheme="minorHAnsi" w:hAnsiTheme="minorHAnsi" w:cstheme="minorHAnsi"/>
        </w:rPr>
      </w:pPr>
      <w:r w:rsidRPr="00E532B5">
        <w:rPr>
          <w:rFonts w:asciiTheme="minorHAnsi" w:eastAsia="Arial" w:hAnsiTheme="minorHAnsi" w:cstheme="minorHAnsi"/>
          <w:b/>
        </w:rPr>
        <w:t>23-0</w:t>
      </w:r>
      <w:r w:rsidR="003121A0" w:rsidRPr="00E532B5">
        <w:rPr>
          <w:rFonts w:asciiTheme="minorHAnsi" w:eastAsia="Arial" w:hAnsiTheme="minorHAnsi" w:cstheme="minorHAnsi"/>
          <w:b/>
        </w:rPr>
        <w:t>5</w:t>
      </w:r>
      <w:r w:rsidR="00152FAD" w:rsidRPr="00E532B5">
        <w:rPr>
          <w:rFonts w:asciiTheme="minorHAnsi" w:eastAsia="Arial" w:hAnsiTheme="minorHAnsi" w:cstheme="minorHAnsi"/>
          <w:b/>
        </w:rPr>
        <w:t>6</w:t>
      </w:r>
      <w:r w:rsidRPr="00E532B5">
        <w:rPr>
          <w:rFonts w:asciiTheme="minorHAnsi" w:eastAsia="Arial" w:hAnsiTheme="minorHAnsi" w:cstheme="minorHAnsi"/>
          <w:b/>
        </w:rPr>
        <w:t xml:space="preserve">: Business Matters </w:t>
      </w:r>
    </w:p>
    <w:p w14:paraId="499F4BA0" w14:textId="77777777" w:rsidR="00E5643B" w:rsidRPr="00E532B5" w:rsidRDefault="001426BB">
      <w:pPr>
        <w:spacing w:after="0"/>
        <w:rPr>
          <w:rFonts w:asciiTheme="minorHAnsi" w:hAnsiTheme="minorHAnsi" w:cstheme="minorHAnsi"/>
        </w:rPr>
      </w:pPr>
      <w:r w:rsidRPr="00E532B5">
        <w:rPr>
          <w:rFonts w:asciiTheme="minorHAnsi" w:eastAsia="Arial" w:hAnsiTheme="minorHAnsi" w:cstheme="minorHAnsi"/>
          <w:b/>
        </w:rPr>
        <w:t xml:space="preserve"> </w:t>
      </w:r>
    </w:p>
    <w:p w14:paraId="0276EFE2" w14:textId="367EEECB" w:rsidR="00B1469C" w:rsidRPr="00E532B5" w:rsidRDefault="003121A0" w:rsidP="00FB6F62">
      <w:pPr>
        <w:pStyle w:val="ListParagraph"/>
        <w:numPr>
          <w:ilvl w:val="0"/>
          <w:numId w:val="2"/>
        </w:numPr>
        <w:shd w:val="clear" w:color="auto" w:fill="FFFFFF"/>
        <w:spacing w:after="0" w:line="240" w:lineRule="auto"/>
        <w:rPr>
          <w:rFonts w:asciiTheme="minorHAnsi" w:eastAsia="Times New Roman" w:hAnsiTheme="minorHAnsi" w:cstheme="minorHAnsi"/>
          <w:color w:val="2C363A"/>
        </w:rPr>
      </w:pPr>
      <w:r w:rsidRPr="00E532B5">
        <w:rPr>
          <w:rFonts w:asciiTheme="minorHAnsi" w:eastAsia="Times New Roman" w:hAnsiTheme="minorHAnsi" w:cstheme="minorHAnsi"/>
          <w:color w:val="2C363A"/>
        </w:rPr>
        <w:t>Update on car park and courts – agree next steps</w:t>
      </w:r>
      <w:r w:rsidR="00865B2A" w:rsidRPr="00E532B5">
        <w:rPr>
          <w:rFonts w:asciiTheme="minorHAnsi" w:eastAsia="Times New Roman" w:hAnsiTheme="minorHAnsi" w:cstheme="minorHAnsi"/>
          <w:color w:val="2C363A"/>
        </w:rPr>
        <w:t xml:space="preserve"> </w:t>
      </w:r>
      <w:r w:rsidRPr="00E532B5">
        <w:rPr>
          <w:rFonts w:asciiTheme="minorHAnsi" w:eastAsia="Times New Roman" w:hAnsiTheme="minorHAnsi" w:cstheme="minorHAnsi"/>
          <w:color w:val="2C363A"/>
        </w:rPr>
        <w:t xml:space="preserve">including cricket, dropped kerb &amp; basketball </w:t>
      </w:r>
      <w:r w:rsidR="00B1469C" w:rsidRPr="00E532B5">
        <w:rPr>
          <w:rFonts w:asciiTheme="minorHAnsi" w:eastAsia="Times New Roman" w:hAnsiTheme="minorHAnsi" w:cstheme="minorHAnsi"/>
          <w:color w:val="2C363A"/>
        </w:rPr>
        <w:t xml:space="preserve">- </w:t>
      </w:r>
      <w:r w:rsidR="00B1469C" w:rsidRPr="00E532B5">
        <w:rPr>
          <w:rFonts w:asciiTheme="minorHAnsi" w:eastAsia="Arial" w:hAnsiTheme="minorHAnsi" w:cstheme="minorHAnsi"/>
          <w:b/>
          <w:bCs/>
          <w:color w:val="26282A"/>
        </w:rPr>
        <w:t>Cllr Attrill</w:t>
      </w:r>
      <w:r w:rsidR="006B31D4" w:rsidRPr="00E532B5">
        <w:rPr>
          <w:rFonts w:asciiTheme="minorHAnsi" w:eastAsia="Arial" w:hAnsiTheme="minorHAnsi" w:cstheme="minorHAnsi"/>
          <w:b/>
          <w:bCs/>
          <w:color w:val="26282A"/>
        </w:rPr>
        <w:t>/SM</w:t>
      </w:r>
    </w:p>
    <w:p w14:paraId="124851B8" w14:textId="316BC08C" w:rsidR="00E17566" w:rsidRPr="00E532B5" w:rsidRDefault="00E17566" w:rsidP="00E17566">
      <w:pPr>
        <w:shd w:val="clear" w:color="auto" w:fill="FFFFFF"/>
        <w:spacing w:after="0" w:line="240" w:lineRule="auto"/>
        <w:ind w:left="360"/>
        <w:rPr>
          <w:rFonts w:asciiTheme="minorHAnsi" w:eastAsia="Times New Roman" w:hAnsiTheme="minorHAnsi" w:cstheme="minorHAnsi"/>
          <w:color w:val="2C363A"/>
        </w:rPr>
      </w:pPr>
      <w:r w:rsidRPr="00E532B5">
        <w:rPr>
          <w:rFonts w:asciiTheme="minorHAnsi" w:eastAsia="Times New Roman" w:hAnsiTheme="minorHAnsi" w:cstheme="minorHAnsi"/>
          <w:color w:val="2C363A"/>
        </w:rPr>
        <w:t>Cllr Attrill updated all Cllrs on the progress at the recreation ground.</w:t>
      </w:r>
    </w:p>
    <w:p w14:paraId="717CC98D" w14:textId="77777777" w:rsidR="00B1469C" w:rsidRPr="00E532B5" w:rsidRDefault="00B1469C" w:rsidP="00B1469C">
      <w:pPr>
        <w:pStyle w:val="ListParagraph"/>
        <w:shd w:val="clear" w:color="auto" w:fill="FFFFFF"/>
        <w:spacing w:after="0" w:line="240" w:lineRule="auto"/>
        <w:rPr>
          <w:rFonts w:asciiTheme="minorHAnsi" w:eastAsia="Times New Roman" w:hAnsiTheme="minorHAnsi" w:cstheme="minorHAnsi"/>
          <w:color w:val="2C363A"/>
        </w:rPr>
      </w:pPr>
    </w:p>
    <w:p w14:paraId="3988B831" w14:textId="66EFEBF9" w:rsidR="00B1469C" w:rsidRPr="00E532B5" w:rsidRDefault="003121A0" w:rsidP="0051169D">
      <w:pPr>
        <w:pStyle w:val="ListParagraph"/>
        <w:numPr>
          <w:ilvl w:val="0"/>
          <w:numId w:val="2"/>
        </w:numPr>
        <w:shd w:val="clear" w:color="auto" w:fill="FFFFFF"/>
        <w:spacing w:after="0" w:line="240" w:lineRule="auto"/>
        <w:rPr>
          <w:rFonts w:asciiTheme="minorHAnsi" w:eastAsia="Times New Roman" w:hAnsiTheme="minorHAnsi" w:cstheme="minorHAnsi"/>
          <w:color w:val="2C363A"/>
        </w:rPr>
      </w:pPr>
      <w:r w:rsidRPr="00E532B5">
        <w:rPr>
          <w:rFonts w:asciiTheme="minorHAnsi" w:eastAsia="Times New Roman" w:hAnsiTheme="minorHAnsi" w:cstheme="minorHAnsi"/>
          <w:color w:val="2C363A"/>
        </w:rPr>
        <w:t xml:space="preserve">Outline the details </w:t>
      </w:r>
      <w:r w:rsidR="00857EEF" w:rsidRPr="00E532B5">
        <w:rPr>
          <w:rFonts w:asciiTheme="minorHAnsi" w:eastAsia="Times New Roman" w:hAnsiTheme="minorHAnsi" w:cstheme="minorHAnsi"/>
          <w:color w:val="2C363A"/>
        </w:rPr>
        <w:t xml:space="preserve">and approve costs </w:t>
      </w:r>
      <w:r w:rsidRPr="00E532B5">
        <w:rPr>
          <w:rFonts w:asciiTheme="minorHAnsi" w:eastAsia="Times New Roman" w:hAnsiTheme="minorHAnsi" w:cstheme="minorHAnsi"/>
          <w:color w:val="2C363A"/>
        </w:rPr>
        <w:t xml:space="preserve">for </w:t>
      </w:r>
      <w:r w:rsidR="00F063F1" w:rsidRPr="00E532B5">
        <w:rPr>
          <w:rFonts w:asciiTheme="minorHAnsi" w:eastAsia="Times New Roman" w:hAnsiTheme="minorHAnsi" w:cstheme="minorHAnsi"/>
          <w:color w:val="2C363A"/>
        </w:rPr>
        <w:t xml:space="preserve">Wilburton Fireworks display - </w:t>
      </w:r>
      <w:r w:rsidR="00F063F1" w:rsidRPr="00E532B5">
        <w:rPr>
          <w:rFonts w:asciiTheme="minorHAnsi" w:eastAsia="Arial" w:hAnsiTheme="minorHAnsi" w:cstheme="minorHAnsi"/>
          <w:b/>
          <w:color w:val="26282A"/>
        </w:rPr>
        <w:t>Cllr Attrill</w:t>
      </w:r>
    </w:p>
    <w:p w14:paraId="138BC800" w14:textId="662DC662" w:rsidR="00E17566" w:rsidRPr="00E532B5" w:rsidRDefault="00E17566" w:rsidP="00E17566">
      <w:pPr>
        <w:shd w:val="clear" w:color="auto" w:fill="FFFFFF"/>
        <w:spacing w:after="0" w:line="240" w:lineRule="auto"/>
        <w:ind w:left="360"/>
        <w:rPr>
          <w:rFonts w:asciiTheme="minorHAnsi" w:eastAsia="Times New Roman" w:hAnsiTheme="minorHAnsi" w:cstheme="minorHAnsi"/>
          <w:color w:val="2C363A"/>
        </w:rPr>
      </w:pPr>
      <w:r w:rsidRPr="00E532B5">
        <w:rPr>
          <w:rFonts w:asciiTheme="minorHAnsi" w:eastAsia="Times New Roman" w:hAnsiTheme="minorHAnsi" w:cstheme="minorHAnsi"/>
          <w:color w:val="2C363A"/>
        </w:rPr>
        <w:t>Cllr Attrill detailed the costings for items ahead of the fireworks</w:t>
      </w:r>
      <w:r w:rsidR="00BC72E1" w:rsidRPr="00E532B5">
        <w:rPr>
          <w:rFonts w:asciiTheme="minorHAnsi" w:eastAsia="Times New Roman" w:hAnsiTheme="minorHAnsi" w:cstheme="minorHAnsi"/>
          <w:color w:val="2C363A"/>
        </w:rPr>
        <w:t xml:space="preserve">. Food vendors, fairground rides, Social club on the bar, cricket club to run the bbq, other food vendors will be available. </w:t>
      </w:r>
    </w:p>
    <w:p w14:paraId="3C9E2D37" w14:textId="1E8196DC" w:rsidR="00BC72E1" w:rsidRPr="00E532B5" w:rsidRDefault="00BC72E1" w:rsidP="00E17566">
      <w:pPr>
        <w:shd w:val="clear" w:color="auto" w:fill="FFFFFF"/>
        <w:spacing w:after="0" w:line="240" w:lineRule="auto"/>
        <w:ind w:left="360"/>
        <w:rPr>
          <w:rFonts w:asciiTheme="minorHAnsi" w:eastAsia="Times New Roman" w:hAnsiTheme="minorHAnsi" w:cstheme="minorHAnsi"/>
          <w:color w:val="2C363A"/>
        </w:rPr>
      </w:pPr>
      <w:r w:rsidRPr="00E532B5">
        <w:rPr>
          <w:rFonts w:asciiTheme="minorHAnsi" w:eastAsia="Times New Roman" w:hAnsiTheme="minorHAnsi" w:cstheme="minorHAnsi"/>
          <w:color w:val="2C363A"/>
        </w:rPr>
        <w:t xml:space="preserve">The costs were agreed by Councillors. </w:t>
      </w:r>
    </w:p>
    <w:p w14:paraId="5242A928" w14:textId="77777777" w:rsidR="00B1469C" w:rsidRPr="00E532B5" w:rsidRDefault="00B1469C" w:rsidP="00B1469C">
      <w:pPr>
        <w:pStyle w:val="ListParagraph"/>
        <w:shd w:val="clear" w:color="auto" w:fill="FFFFFF"/>
        <w:spacing w:after="0" w:line="240" w:lineRule="auto"/>
        <w:rPr>
          <w:rFonts w:asciiTheme="minorHAnsi" w:eastAsia="Times New Roman" w:hAnsiTheme="minorHAnsi" w:cstheme="minorHAnsi"/>
          <w:color w:val="2C363A"/>
        </w:rPr>
      </w:pPr>
    </w:p>
    <w:p w14:paraId="0A0E96F6" w14:textId="3AA9E443" w:rsidR="0020570E" w:rsidRPr="00E532B5" w:rsidRDefault="003121A0" w:rsidP="00FB6F62">
      <w:pPr>
        <w:pStyle w:val="ListParagraph"/>
        <w:numPr>
          <w:ilvl w:val="0"/>
          <w:numId w:val="2"/>
        </w:numPr>
        <w:shd w:val="clear" w:color="auto" w:fill="FFFFFF"/>
        <w:spacing w:after="0" w:line="240" w:lineRule="auto"/>
        <w:rPr>
          <w:rFonts w:asciiTheme="minorHAnsi" w:eastAsia="Times New Roman" w:hAnsiTheme="minorHAnsi" w:cstheme="minorHAnsi"/>
          <w:color w:val="2C363A"/>
        </w:rPr>
      </w:pPr>
      <w:r w:rsidRPr="00E532B5">
        <w:rPr>
          <w:rFonts w:asciiTheme="minorHAnsi" w:eastAsia="Times New Roman" w:hAnsiTheme="minorHAnsi" w:cstheme="minorHAnsi"/>
          <w:color w:val="2C363A"/>
        </w:rPr>
        <w:t xml:space="preserve">Update </w:t>
      </w:r>
      <w:r w:rsidR="00F063F1" w:rsidRPr="00E532B5">
        <w:rPr>
          <w:rFonts w:asciiTheme="minorHAnsi" w:eastAsia="Times New Roman" w:hAnsiTheme="minorHAnsi" w:cstheme="minorHAnsi"/>
          <w:color w:val="2C363A"/>
        </w:rPr>
        <w:t>Mobile food vendors</w:t>
      </w:r>
      <w:r w:rsidR="0020570E" w:rsidRPr="00E532B5">
        <w:rPr>
          <w:rFonts w:asciiTheme="minorHAnsi" w:eastAsia="Times New Roman" w:hAnsiTheme="minorHAnsi" w:cstheme="minorHAnsi"/>
          <w:color w:val="2C363A"/>
        </w:rPr>
        <w:t xml:space="preserve"> </w:t>
      </w:r>
      <w:r w:rsidR="00865B2A" w:rsidRPr="00E532B5">
        <w:rPr>
          <w:rFonts w:asciiTheme="minorHAnsi" w:eastAsia="Times New Roman" w:hAnsiTheme="minorHAnsi" w:cstheme="minorHAnsi"/>
          <w:color w:val="2C363A"/>
        </w:rPr>
        <w:t xml:space="preserve">- </w:t>
      </w:r>
      <w:r w:rsidR="00865B2A" w:rsidRPr="00E532B5">
        <w:rPr>
          <w:rFonts w:asciiTheme="minorHAnsi" w:eastAsia="Arial" w:hAnsiTheme="minorHAnsi" w:cstheme="minorHAnsi"/>
          <w:b/>
          <w:bCs/>
          <w:color w:val="26282A"/>
        </w:rPr>
        <w:t>Cllr Attrill</w:t>
      </w:r>
      <w:r w:rsidR="006B31D4" w:rsidRPr="00E532B5">
        <w:rPr>
          <w:rFonts w:asciiTheme="minorHAnsi" w:eastAsia="Arial" w:hAnsiTheme="minorHAnsi" w:cstheme="minorHAnsi"/>
          <w:b/>
          <w:bCs/>
          <w:color w:val="26282A"/>
        </w:rPr>
        <w:t>/RH/CC</w:t>
      </w:r>
    </w:p>
    <w:p w14:paraId="4DBA8BDF" w14:textId="493680F3" w:rsidR="00BC72E1" w:rsidRPr="00E532B5" w:rsidRDefault="00BC72E1" w:rsidP="00BC72E1">
      <w:pPr>
        <w:shd w:val="clear" w:color="auto" w:fill="FFFFFF"/>
        <w:spacing w:after="0" w:line="240" w:lineRule="auto"/>
        <w:ind w:left="360"/>
        <w:rPr>
          <w:rFonts w:asciiTheme="minorHAnsi" w:eastAsia="Times New Roman" w:hAnsiTheme="minorHAnsi" w:cstheme="minorHAnsi"/>
          <w:color w:val="2C363A"/>
        </w:rPr>
      </w:pPr>
      <w:r w:rsidRPr="00E532B5">
        <w:rPr>
          <w:rFonts w:asciiTheme="minorHAnsi" w:eastAsia="Times New Roman" w:hAnsiTheme="minorHAnsi" w:cstheme="minorHAnsi"/>
          <w:color w:val="2C363A"/>
        </w:rPr>
        <w:t xml:space="preserve">There has been much interest, the Social Club are working on creating a </w:t>
      </w:r>
      <w:r w:rsidR="00E532B5" w:rsidRPr="00E532B5">
        <w:rPr>
          <w:rFonts w:asciiTheme="minorHAnsi" w:eastAsia="Times New Roman" w:hAnsiTheme="minorHAnsi" w:cstheme="minorHAnsi"/>
          <w:color w:val="2C363A"/>
        </w:rPr>
        <w:t>list of regular vendors.</w:t>
      </w:r>
    </w:p>
    <w:p w14:paraId="6CC20793" w14:textId="77777777" w:rsidR="0020570E" w:rsidRPr="00E532B5" w:rsidRDefault="0020570E" w:rsidP="0020570E">
      <w:pPr>
        <w:pStyle w:val="ListParagraph"/>
        <w:rPr>
          <w:rFonts w:asciiTheme="minorHAnsi" w:eastAsia="Times New Roman" w:hAnsiTheme="minorHAnsi" w:cstheme="minorHAnsi"/>
          <w:color w:val="2C363A"/>
        </w:rPr>
      </w:pPr>
    </w:p>
    <w:p w14:paraId="3BB9EAD0" w14:textId="40E75372" w:rsidR="00FB6F62" w:rsidRPr="00E532B5" w:rsidRDefault="00C35734" w:rsidP="00FB6F62">
      <w:pPr>
        <w:pStyle w:val="ListParagraph"/>
        <w:numPr>
          <w:ilvl w:val="0"/>
          <w:numId w:val="2"/>
        </w:numPr>
        <w:shd w:val="clear" w:color="auto" w:fill="FFFFFF"/>
        <w:spacing w:after="0" w:line="240" w:lineRule="auto"/>
        <w:rPr>
          <w:rFonts w:asciiTheme="minorHAnsi" w:eastAsia="Times New Roman" w:hAnsiTheme="minorHAnsi" w:cstheme="minorHAnsi"/>
          <w:color w:val="2C363A"/>
        </w:rPr>
      </w:pPr>
      <w:r w:rsidRPr="00E532B5">
        <w:rPr>
          <w:rFonts w:asciiTheme="minorHAnsi" w:eastAsia="Times New Roman" w:hAnsiTheme="minorHAnsi" w:cstheme="minorHAnsi"/>
          <w:color w:val="2C363A"/>
        </w:rPr>
        <w:t>Report on house at the junction of Twenty Pence Road &amp; A1123</w:t>
      </w:r>
      <w:r w:rsidR="00FB6F62" w:rsidRPr="00E532B5">
        <w:rPr>
          <w:rFonts w:asciiTheme="minorHAnsi" w:eastAsia="Times New Roman" w:hAnsiTheme="minorHAnsi" w:cstheme="minorHAnsi"/>
          <w:color w:val="2C363A"/>
        </w:rPr>
        <w:t xml:space="preserve"> </w:t>
      </w:r>
      <w:r w:rsidR="00FB6F62" w:rsidRPr="00E532B5">
        <w:rPr>
          <w:rFonts w:asciiTheme="minorHAnsi" w:eastAsia="Arial" w:hAnsiTheme="minorHAnsi" w:cstheme="minorHAnsi"/>
          <w:b/>
          <w:color w:val="26282A"/>
        </w:rPr>
        <w:t xml:space="preserve">– Cllr </w:t>
      </w:r>
      <w:r w:rsidRPr="00E532B5">
        <w:rPr>
          <w:rFonts w:asciiTheme="minorHAnsi" w:eastAsia="Arial" w:hAnsiTheme="minorHAnsi" w:cstheme="minorHAnsi"/>
          <w:b/>
          <w:color w:val="26282A"/>
        </w:rPr>
        <w:t>Lambert</w:t>
      </w:r>
    </w:p>
    <w:p w14:paraId="4D7DF374" w14:textId="33C9D692" w:rsidR="00E532B5" w:rsidRPr="00E532B5" w:rsidRDefault="00E532B5" w:rsidP="00E532B5">
      <w:pPr>
        <w:shd w:val="clear" w:color="auto" w:fill="FFFFFF"/>
        <w:spacing w:after="0" w:line="240" w:lineRule="auto"/>
        <w:ind w:left="360"/>
        <w:rPr>
          <w:rFonts w:asciiTheme="minorHAnsi" w:eastAsia="Times New Roman" w:hAnsiTheme="minorHAnsi" w:cstheme="minorHAnsi"/>
          <w:color w:val="2C363A"/>
        </w:rPr>
      </w:pPr>
      <w:r>
        <w:rPr>
          <w:rFonts w:asciiTheme="minorHAnsi" w:eastAsia="Times New Roman" w:hAnsiTheme="minorHAnsi" w:cstheme="minorHAnsi"/>
          <w:color w:val="2C363A"/>
        </w:rPr>
        <w:t>Cllr Lambert shared a letter from a concerned resident, this letter was also sent to Highways. All Cllrs shared their sympathy and support. Contact will be made with the Local Highways team for advice on how best to proceed.</w:t>
      </w:r>
    </w:p>
    <w:p w14:paraId="277E75B6" w14:textId="77777777" w:rsidR="00FB6F62" w:rsidRPr="00E532B5" w:rsidRDefault="00FB6F62" w:rsidP="00FB6F62">
      <w:pPr>
        <w:pStyle w:val="ListParagraph"/>
        <w:shd w:val="clear" w:color="auto" w:fill="FFFFFF"/>
        <w:spacing w:after="0" w:line="240" w:lineRule="auto"/>
        <w:rPr>
          <w:rFonts w:asciiTheme="minorHAnsi" w:eastAsia="Times New Roman" w:hAnsiTheme="minorHAnsi" w:cstheme="minorHAnsi"/>
          <w:color w:val="2C363A"/>
        </w:rPr>
      </w:pPr>
    </w:p>
    <w:p w14:paraId="200E11F7" w14:textId="7BAF99E9" w:rsidR="00152FAD" w:rsidRPr="00DA4116" w:rsidRDefault="00152FAD" w:rsidP="00E562A5">
      <w:pPr>
        <w:pStyle w:val="ListParagraph"/>
        <w:numPr>
          <w:ilvl w:val="0"/>
          <w:numId w:val="2"/>
        </w:numPr>
        <w:shd w:val="clear" w:color="auto" w:fill="FFFFFF"/>
        <w:spacing w:after="0" w:line="240" w:lineRule="auto"/>
        <w:rPr>
          <w:rFonts w:asciiTheme="minorHAnsi" w:eastAsia="Times New Roman" w:hAnsiTheme="minorHAnsi" w:cstheme="minorHAnsi"/>
          <w:color w:val="2C363A"/>
        </w:rPr>
      </w:pPr>
      <w:r w:rsidRPr="00E532B5">
        <w:rPr>
          <w:rFonts w:asciiTheme="minorHAnsi" w:eastAsia="Times New Roman" w:hAnsiTheme="minorHAnsi" w:cstheme="minorHAnsi"/>
          <w:color w:val="2C363A"/>
        </w:rPr>
        <w:t xml:space="preserve">Update on heating for St Peters Hall - </w:t>
      </w:r>
      <w:r w:rsidRPr="00E532B5">
        <w:rPr>
          <w:rFonts w:asciiTheme="minorHAnsi" w:eastAsia="Arial" w:hAnsiTheme="minorHAnsi" w:cstheme="minorHAnsi"/>
          <w:b/>
          <w:bCs/>
          <w:color w:val="26282A"/>
        </w:rPr>
        <w:t>Cllr Attrill/Clerk</w:t>
      </w:r>
    </w:p>
    <w:p w14:paraId="5699DD30" w14:textId="73756BC5" w:rsidR="00DA4116" w:rsidRDefault="00DA4116" w:rsidP="00DA4116">
      <w:pPr>
        <w:shd w:val="clear" w:color="auto" w:fill="FFFFFF"/>
        <w:spacing w:after="0" w:line="240" w:lineRule="auto"/>
        <w:ind w:left="360"/>
        <w:rPr>
          <w:rFonts w:asciiTheme="minorHAnsi" w:eastAsia="Times New Roman" w:hAnsiTheme="minorHAnsi" w:cstheme="minorHAnsi"/>
          <w:color w:val="2C363A"/>
        </w:rPr>
      </w:pPr>
      <w:r>
        <w:rPr>
          <w:rFonts w:asciiTheme="minorHAnsi" w:eastAsia="Times New Roman" w:hAnsiTheme="minorHAnsi" w:cstheme="minorHAnsi"/>
          <w:color w:val="2C363A"/>
        </w:rPr>
        <w:t xml:space="preserve">Cllr Attrill updated Cllrs on developments with the suggestion being air conditioning units that provide hot and cold. </w:t>
      </w:r>
    </w:p>
    <w:p w14:paraId="6F46B958" w14:textId="6A54748F" w:rsidR="00DA4116" w:rsidRPr="00DA4116" w:rsidRDefault="00DA4116" w:rsidP="00DA4116">
      <w:pPr>
        <w:shd w:val="clear" w:color="auto" w:fill="FFFFFF"/>
        <w:spacing w:after="0" w:line="240" w:lineRule="auto"/>
        <w:ind w:left="360"/>
        <w:rPr>
          <w:rFonts w:asciiTheme="minorHAnsi" w:eastAsia="Times New Roman" w:hAnsiTheme="minorHAnsi" w:cstheme="minorHAnsi"/>
          <w:color w:val="2C363A"/>
        </w:rPr>
      </w:pPr>
      <w:r w:rsidRPr="00DA4116">
        <w:rPr>
          <w:rFonts w:asciiTheme="minorHAnsi" w:eastAsia="Times New Roman" w:hAnsiTheme="minorHAnsi" w:cstheme="minorHAnsi"/>
          <w:b/>
          <w:bCs/>
          <w:i/>
          <w:iCs/>
          <w:color w:val="2C363A"/>
        </w:rPr>
        <w:t>It was resolved</w:t>
      </w:r>
      <w:r>
        <w:rPr>
          <w:rFonts w:asciiTheme="minorHAnsi" w:eastAsia="Times New Roman" w:hAnsiTheme="minorHAnsi" w:cstheme="minorHAnsi"/>
          <w:color w:val="2C363A"/>
        </w:rPr>
        <w:t xml:space="preserve"> that Cllrs agreed that the clerk can seek quotations for this work. Proposed by Cllr Lambert and Seconded by Cllr Morgan. All Cllrs agreed.</w:t>
      </w:r>
    </w:p>
    <w:p w14:paraId="56D3EA33" w14:textId="77777777" w:rsidR="00152FAD" w:rsidRPr="00E532B5" w:rsidRDefault="00152FAD" w:rsidP="00152FAD">
      <w:pPr>
        <w:pStyle w:val="ListParagraph"/>
        <w:rPr>
          <w:rFonts w:asciiTheme="minorHAnsi" w:eastAsia="Times New Roman" w:hAnsiTheme="minorHAnsi" w:cstheme="minorHAnsi"/>
          <w:color w:val="2C363A"/>
        </w:rPr>
      </w:pPr>
    </w:p>
    <w:p w14:paraId="0C0E6241" w14:textId="38EA1D92" w:rsidR="00E562A5" w:rsidRPr="00DA4116" w:rsidRDefault="00E562A5" w:rsidP="00E562A5">
      <w:pPr>
        <w:pStyle w:val="ListParagraph"/>
        <w:numPr>
          <w:ilvl w:val="0"/>
          <w:numId w:val="2"/>
        </w:numPr>
        <w:shd w:val="clear" w:color="auto" w:fill="FFFFFF"/>
        <w:spacing w:after="0" w:line="240" w:lineRule="auto"/>
        <w:rPr>
          <w:rFonts w:asciiTheme="minorHAnsi" w:eastAsia="Times New Roman" w:hAnsiTheme="minorHAnsi" w:cstheme="minorHAnsi"/>
          <w:color w:val="2C363A"/>
        </w:rPr>
      </w:pPr>
      <w:r w:rsidRPr="00E532B5">
        <w:rPr>
          <w:rFonts w:asciiTheme="minorHAnsi" w:eastAsia="Times New Roman" w:hAnsiTheme="minorHAnsi" w:cstheme="minorHAnsi"/>
          <w:color w:val="2C363A"/>
        </w:rPr>
        <w:t xml:space="preserve">Update on the </w:t>
      </w:r>
      <w:r w:rsidR="0051169D" w:rsidRPr="00E532B5">
        <w:rPr>
          <w:rFonts w:asciiTheme="minorHAnsi" w:eastAsia="Times New Roman" w:hAnsiTheme="minorHAnsi" w:cstheme="minorHAnsi"/>
          <w:color w:val="2C363A"/>
        </w:rPr>
        <w:t>4</w:t>
      </w:r>
      <w:r w:rsidRPr="00E532B5">
        <w:rPr>
          <w:rFonts w:asciiTheme="minorHAnsi" w:eastAsia="Times New Roman" w:hAnsiTheme="minorHAnsi" w:cstheme="minorHAnsi"/>
          <w:color w:val="2C363A"/>
        </w:rPr>
        <w:t xml:space="preserve"> policies and regulations review - </w:t>
      </w:r>
      <w:r w:rsidRPr="00E532B5">
        <w:rPr>
          <w:rFonts w:asciiTheme="minorHAnsi" w:eastAsia="Arial" w:hAnsiTheme="minorHAnsi" w:cstheme="minorHAnsi"/>
          <w:b/>
          <w:color w:val="26282A"/>
        </w:rPr>
        <w:t>Cllr Attrill</w:t>
      </w:r>
      <w:r w:rsidR="00152FAD" w:rsidRPr="00E532B5">
        <w:rPr>
          <w:rFonts w:asciiTheme="minorHAnsi" w:eastAsia="Arial" w:hAnsiTheme="minorHAnsi" w:cstheme="minorHAnsi"/>
          <w:b/>
          <w:color w:val="26282A"/>
        </w:rPr>
        <w:t>/clerk</w:t>
      </w:r>
    </w:p>
    <w:p w14:paraId="31345AC0" w14:textId="20E17830" w:rsidR="00DA4116" w:rsidRPr="00DA4116" w:rsidRDefault="00DA4116" w:rsidP="00DA4116">
      <w:pPr>
        <w:shd w:val="clear" w:color="auto" w:fill="FFFFFF"/>
        <w:spacing w:after="0" w:line="240" w:lineRule="auto"/>
        <w:ind w:left="360"/>
        <w:rPr>
          <w:rFonts w:asciiTheme="minorHAnsi" w:eastAsia="Times New Roman" w:hAnsiTheme="minorHAnsi" w:cstheme="minorHAnsi"/>
          <w:color w:val="2C363A"/>
        </w:rPr>
      </w:pPr>
      <w:r>
        <w:rPr>
          <w:rFonts w:asciiTheme="minorHAnsi" w:eastAsia="Times New Roman" w:hAnsiTheme="minorHAnsi" w:cstheme="minorHAnsi"/>
          <w:color w:val="2C363A"/>
        </w:rPr>
        <w:t>To defer to the next meeting.</w:t>
      </w:r>
    </w:p>
    <w:p w14:paraId="08F8BDAA" w14:textId="77777777" w:rsidR="0051169D" w:rsidRPr="00E532B5" w:rsidRDefault="0051169D" w:rsidP="0051169D">
      <w:pPr>
        <w:pStyle w:val="ListParagraph"/>
        <w:rPr>
          <w:rFonts w:asciiTheme="minorHAnsi" w:eastAsia="Times New Roman" w:hAnsiTheme="minorHAnsi" w:cstheme="minorHAnsi"/>
          <w:color w:val="2C363A"/>
        </w:rPr>
      </w:pPr>
    </w:p>
    <w:p w14:paraId="4970D719" w14:textId="5F844707" w:rsidR="0051169D" w:rsidRPr="00DA4116" w:rsidRDefault="0051169D" w:rsidP="00E562A5">
      <w:pPr>
        <w:pStyle w:val="ListParagraph"/>
        <w:numPr>
          <w:ilvl w:val="0"/>
          <w:numId w:val="2"/>
        </w:numPr>
        <w:shd w:val="clear" w:color="auto" w:fill="FFFFFF"/>
        <w:spacing w:after="0" w:line="240" w:lineRule="auto"/>
        <w:rPr>
          <w:rFonts w:asciiTheme="minorHAnsi" w:eastAsia="Times New Roman" w:hAnsiTheme="minorHAnsi" w:cstheme="minorHAnsi"/>
          <w:color w:val="2C363A"/>
        </w:rPr>
      </w:pPr>
      <w:r w:rsidRPr="00E532B5">
        <w:rPr>
          <w:rFonts w:asciiTheme="minorHAnsi" w:eastAsia="Times New Roman" w:hAnsiTheme="minorHAnsi" w:cstheme="minorHAnsi"/>
          <w:color w:val="2C363A"/>
        </w:rPr>
        <w:t xml:space="preserve">Update on fly tipping cameras on White Cross Road – </w:t>
      </w:r>
      <w:r w:rsidRPr="00E532B5">
        <w:rPr>
          <w:rFonts w:asciiTheme="minorHAnsi" w:eastAsia="Times New Roman" w:hAnsiTheme="minorHAnsi" w:cstheme="minorHAnsi"/>
          <w:b/>
          <w:bCs/>
          <w:color w:val="2C363A"/>
        </w:rPr>
        <w:t>Cllr Thirston</w:t>
      </w:r>
    </w:p>
    <w:p w14:paraId="6BF99D84" w14:textId="4089EB26" w:rsidR="00DA4116" w:rsidRPr="00DA4116" w:rsidRDefault="00DA4116" w:rsidP="00DA4116">
      <w:pPr>
        <w:shd w:val="clear" w:color="auto" w:fill="FFFFFF"/>
        <w:spacing w:after="0" w:line="240" w:lineRule="auto"/>
        <w:ind w:left="360"/>
        <w:rPr>
          <w:rFonts w:asciiTheme="minorHAnsi" w:eastAsia="Times New Roman" w:hAnsiTheme="minorHAnsi" w:cstheme="minorHAnsi"/>
          <w:color w:val="2C363A"/>
        </w:rPr>
      </w:pPr>
      <w:r>
        <w:rPr>
          <w:rFonts w:asciiTheme="minorHAnsi" w:eastAsia="Times New Roman" w:hAnsiTheme="minorHAnsi" w:cstheme="minorHAnsi"/>
          <w:color w:val="2C363A"/>
        </w:rPr>
        <w:t>Cllr Attrill was able to update Cllrs on the progress so far</w:t>
      </w:r>
      <w:r w:rsidR="00920746">
        <w:rPr>
          <w:rFonts w:asciiTheme="minorHAnsi" w:eastAsia="Times New Roman" w:hAnsiTheme="minorHAnsi" w:cstheme="minorHAnsi"/>
          <w:color w:val="2C363A"/>
        </w:rPr>
        <w:t>.</w:t>
      </w:r>
    </w:p>
    <w:p w14:paraId="3313786A" w14:textId="77777777" w:rsidR="0051169D" w:rsidRPr="00E532B5" w:rsidRDefault="0051169D" w:rsidP="0051169D">
      <w:pPr>
        <w:pStyle w:val="ListParagraph"/>
        <w:rPr>
          <w:rFonts w:asciiTheme="minorHAnsi" w:eastAsia="Times New Roman" w:hAnsiTheme="minorHAnsi" w:cstheme="minorHAnsi"/>
          <w:color w:val="2C363A"/>
        </w:rPr>
      </w:pPr>
    </w:p>
    <w:p w14:paraId="12236A21" w14:textId="77777777" w:rsidR="00DA4116" w:rsidRPr="00DA4116" w:rsidRDefault="0051169D" w:rsidP="0051169D">
      <w:pPr>
        <w:pStyle w:val="ListParagraph"/>
        <w:numPr>
          <w:ilvl w:val="0"/>
          <w:numId w:val="2"/>
        </w:numPr>
        <w:shd w:val="clear" w:color="auto" w:fill="FFFFFF"/>
        <w:spacing w:after="0" w:line="240" w:lineRule="auto"/>
        <w:rPr>
          <w:rFonts w:asciiTheme="minorHAnsi" w:eastAsia="Times New Roman" w:hAnsiTheme="minorHAnsi" w:cstheme="minorHAnsi"/>
          <w:color w:val="2C363A"/>
        </w:rPr>
      </w:pPr>
      <w:r w:rsidRPr="00E532B5">
        <w:rPr>
          <w:rFonts w:asciiTheme="minorHAnsi" w:eastAsia="Times New Roman" w:hAnsiTheme="minorHAnsi" w:cstheme="minorHAnsi"/>
          <w:color w:val="2C363A"/>
        </w:rPr>
        <w:t xml:space="preserve">Planning appeal for a travellers site on Pools Road – </w:t>
      </w:r>
      <w:r w:rsidRPr="00E532B5">
        <w:rPr>
          <w:rFonts w:asciiTheme="minorHAnsi" w:eastAsia="Times New Roman" w:hAnsiTheme="minorHAnsi" w:cstheme="minorHAnsi"/>
          <w:b/>
          <w:bCs/>
          <w:color w:val="2C363A"/>
        </w:rPr>
        <w:t>Cllr Thirston</w:t>
      </w:r>
    </w:p>
    <w:p w14:paraId="1EDC18F4" w14:textId="239C2B28" w:rsidR="00E562A5" w:rsidRPr="00DA4116" w:rsidRDefault="00920746" w:rsidP="00DA4116">
      <w:pPr>
        <w:shd w:val="clear" w:color="auto" w:fill="FFFFFF"/>
        <w:spacing w:after="0" w:line="240" w:lineRule="auto"/>
        <w:ind w:left="360"/>
        <w:rPr>
          <w:rFonts w:asciiTheme="minorHAnsi" w:eastAsia="Times New Roman" w:hAnsiTheme="minorHAnsi" w:cstheme="minorHAnsi"/>
          <w:color w:val="2C363A"/>
        </w:rPr>
      </w:pPr>
      <w:r>
        <w:rPr>
          <w:rFonts w:asciiTheme="minorHAnsi" w:eastAsia="Times New Roman" w:hAnsiTheme="minorHAnsi" w:cstheme="minorHAnsi"/>
        </w:rPr>
        <w:lastRenderedPageBreak/>
        <w:t>Cllrs briefly discussed this, more to follow once Cllr Thirston returns.</w:t>
      </w:r>
      <w:r w:rsidR="0051169D" w:rsidRPr="00DA4116">
        <w:rPr>
          <w:rFonts w:asciiTheme="minorHAnsi" w:eastAsia="Times New Roman" w:hAnsiTheme="minorHAnsi" w:cstheme="minorHAnsi"/>
        </w:rPr>
        <w:br/>
      </w:r>
    </w:p>
    <w:p w14:paraId="6672071A" w14:textId="7784CE86" w:rsidR="00FB6F62" w:rsidRPr="00E532B5" w:rsidRDefault="00152FAD" w:rsidP="00FB6F62">
      <w:pPr>
        <w:pStyle w:val="ListParagraph"/>
        <w:numPr>
          <w:ilvl w:val="0"/>
          <w:numId w:val="2"/>
        </w:numPr>
        <w:shd w:val="clear" w:color="auto" w:fill="FFFFFF"/>
        <w:spacing w:after="0" w:line="240" w:lineRule="auto"/>
        <w:rPr>
          <w:rFonts w:asciiTheme="minorHAnsi" w:eastAsia="Times New Roman" w:hAnsiTheme="minorHAnsi" w:cstheme="minorHAnsi"/>
          <w:color w:val="2C363A"/>
        </w:rPr>
      </w:pPr>
      <w:r w:rsidRPr="00E532B5">
        <w:rPr>
          <w:rFonts w:asciiTheme="minorHAnsi" w:eastAsia="Times New Roman" w:hAnsiTheme="minorHAnsi" w:cstheme="minorHAnsi"/>
          <w:color w:val="2C363A"/>
        </w:rPr>
        <w:t>Update on 20mph speed limit</w:t>
      </w:r>
      <w:r w:rsidR="00FB6F62" w:rsidRPr="00E532B5">
        <w:rPr>
          <w:rFonts w:asciiTheme="minorHAnsi" w:eastAsia="Times New Roman" w:hAnsiTheme="minorHAnsi" w:cstheme="minorHAnsi"/>
          <w:color w:val="2C363A"/>
        </w:rPr>
        <w:t xml:space="preserve"> </w:t>
      </w:r>
      <w:r w:rsidR="00FB6F62" w:rsidRPr="00E532B5">
        <w:rPr>
          <w:rFonts w:asciiTheme="minorHAnsi" w:eastAsia="Arial" w:hAnsiTheme="minorHAnsi" w:cstheme="minorHAnsi"/>
          <w:b/>
          <w:color w:val="26282A"/>
        </w:rPr>
        <w:t>– Cllr Attrill</w:t>
      </w:r>
    </w:p>
    <w:p w14:paraId="6527929F" w14:textId="67C49DF3" w:rsidR="00E532B5" w:rsidRPr="00E532B5" w:rsidRDefault="00E532B5" w:rsidP="00E532B5">
      <w:pPr>
        <w:shd w:val="clear" w:color="auto" w:fill="FFFFFF"/>
        <w:spacing w:after="0" w:line="240" w:lineRule="auto"/>
        <w:ind w:left="360"/>
        <w:rPr>
          <w:rFonts w:asciiTheme="minorHAnsi" w:eastAsia="Times New Roman" w:hAnsiTheme="minorHAnsi" w:cstheme="minorHAnsi"/>
          <w:color w:val="2C363A"/>
        </w:rPr>
      </w:pPr>
      <w:r>
        <w:rPr>
          <w:rFonts w:asciiTheme="minorHAnsi" w:eastAsia="Times New Roman" w:hAnsiTheme="minorHAnsi" w:cstheme="minorHAnsi"/>
          <w:color w:val="2C363A"/>
        </w:rPr>
        <w:t>The original LHI bid has been transferred across to the County wide 20mph. This means it is no longer an LHI bid.</w:t>
      </w:r>
    </w:p>
    <w:p w14:paraId="17266763" w14:textId="4C5E9AF9" w:rsidR="00FB6F62" w:rsidRPr="00E532B5" w:rsidRDefault="00FB6F62" w:rsidP="00C72CDD">
      <w:pPr>
        <w:shd w:val="clear" w:color="auto" w:fill="FFFFFF"/>
        <w:spacing w:after="0" w:line="240" w:lineRule="auto"/>
        <w:rPr>
          <w:rFonts w:asciiTheme="minorHAnsi" w:eastAsia="Times New Roman" w:hAnsiTheme="minorHAnsi" w:cstheme="minorHAnsi"/>
          <w:color w:val="2C363A"/>
        </w:rPr>
      </w:pPr>
    </w:p>
    <w:p w14:paraId="62A44A02" w14:textId="0CC87758" w:rsidR="00152FAD" w:rsidRPr="00920746" w:rsidRDefault="00152FAD" w:rsidP="00152FAD">
      <w:pPr>
        <w:pStyle w:val="ListParagraph"/>
        <w:numPr>
          <w:ilvl w:val="0"/>
          <w:numId w:val="2"/>
        </w:numPr>
        <w:rPr>
          <w:rFonts w:asciiTheme="minorHAnsi" w:hAnsiTheme="minorHAnsi" w:cstheme="minorHAnsi"/>
        </w:rPr>
      </w:pPr>
      <w:r w:rsidRPr="00E532B5">
        <w:rPr>
          <w:rFonts w:asciiTheme="minorHAnsi" w:hAnsiTheme="minorHAnsi" w:cstheme="minorHAnsi"/>
        </w:rPr>
        <w:t xml:space="preserve">Replacement of gate at the recreation field, Boules- pétanque area at recreation field – </w:t>
      </w:r>
      <w:r w:rsidRPr="00E532B5">
        <w:rPr>
          <w:rFonts w:asciiTheme="minorHAnsi" w:hAnsiTheme="minorHAnsi" w:cstheme="minorHAnsi"/>
          <w:b/>
          <w:bCs/>
        </w:rPr>
        <w:t>Cllr Morgan</w:t>
      </w:r>
    </w:p>
    <w:p w14:paraId="535D36F8" w14:textId="77777777" w:rsidR="00AC02F3" w:rsidRDefault="00920746" w:rsidP="00920746">
      <w:pPr>
        <w:ind w:left="360"/>
        <w:rPr>
          <w:rFonts w:asciiTheme="minorHAnsi" w:hAnsiTheme="minorHAnsi" w:cstheme="minorHAnsi"/>
        </w:rPr>
      </w:pPr>
      <w:r>
        <w:rPr>
          <w:rFonts w:asciiTheme="minorHAnsi" w:hAnsiTheme="minorHAnsi" w:cstheme="minorHAnsi"/>
        </w:rPr>
        <w:t xml:space="preserve">Bringing a variety of recreational activities to the field, quotes are being sought for a Boules - </w:t>
      </w:r>
      <w:r w:rsidRPr="00E532B5">
        <w:rPr>
          <w:rFonts w:asciiTheme="minorHAnsi" w:hAnsiTheme="minorHAnsi" w:cstheme="minorHAnsi"/>
        </w:rPr>
        <w:t>pétanque</w:t>
      </w:r>
      <w:r>
        <w:rPr>
          <w:rFonts w:asciiTheme="minorHAnsi" w:hAnsiTheme="minorHAnsi" w:cstheme="minorHAnsi"/>
        </w:rPr>
        <w:t xml:space="preserve"> area. </w:t>
      </w:r>
    </w:p>
    <w:p w14:paraId="53B81946" w14:textId="36E66E27" w:rsidR="00152FAD" w:rsidRPr="00AC02F3" w:rsidRDefault="00AC02F3" w:rsidP="00AC02F3">
      <w:pPr>
        <w:ind w:left="360"/>
        <w:rPr>
          <w:rFonts w:asciiTheme="minorHAnsi" w:hAnsiTheme="minorHAnsi" w:cstheme="minorHAnsi"/>
        </w:rPr>
      </w:pPr>
      <w:r>
        <w:rPr>
          <w:rFonts w:asciiTheme="minorHAnsi" w:hAnsiTheme="minorHAnsi" w:cstheme="minorHAnsi"/>
        </w:rPr>
        <w:t xml:space="preserve">Cllr Morgan raised concerns about the gate </w:t>
      </w:r>
      <w:r w:rsidR="00920746">
        <w:rPr>
          <w:rFonts w:asciiTheme="minorHAnsi" w:hAnsiTheme="minorHAnsi" w:cstheme="minorHAnsi"/>
        </w:rPr>
        <w:t>entrance to the recreation field from Station Road</w:t>
      </w:r>
      <w:r>
        <w:rPr>
          <w:rFonts w:asciiTheme="minorHAnsi" w:hAnsiTheme="minorHAnsi" w:cstheme="minorHAnsi"/>
        </w:rPr>
        <w:t>. He will make contact with Pell Estate to see the type of gate they prefer and seek costings ahead of the next meeting.</w:t>
      </w:r>
    </w:p>
    <w:p w14:paraId="52436D50" w14:textId="71626757" w:rsidR="00FB6F62" w:rsidRPr="00AC02F3" w:rsidRDefault="00152FAD" w:rsidP="00152FAD">
      <w:pPr>
        <w:pStyle w:val="ListParagraph"/>
        <w:numPr>
          <w:ilvl w:val="0"/>
          <w:numId w:val="2"/>
        </w:numPr>
        <w:shd w:val="clear" w:color="auto" w:fill="FFFFFF"/>
        <w:spacing w:after="0" w:line="240" w:lineRule="auto"/>
        <w:rPr>
          <w:rFonts w:asciiTheme="minorHAnsi" w:eastAsia="Times New Roman" w:hAnsiTheme="minorHAnsi" w:cstheme="minorHAnsi"/>
          <w:color w:val="2C363A"/>
        </w:rPr>
      </w:pPr>
      <w:r w:rsidRPr="00E532B5">
        <w:rPr>
          <w:rFonts w:asciiTheme="minorHAnsi" w:hAnsiTheme="minorHAnsi" w:cstheme="minorHAnsi"/>
        </w:rPr>
        <w:t xml:space="preserve">Spring bulbs for recreation field &amp; extra benches in the Village </w:t>
      </w:r>
      <w:r w:rsidR="00FB6F62" w:rsidRPr="00E532B5">
        <w:rPr>
          <w:rFonts w:asciiTheme="minorHAnsi" w:eastAsia="Arial" w:hAnsiTheme="minorHAnsi" w:cstheme="minorHAnsi"/>
          <w:b/>
          <w:color w:val="26282A"/>
        </w:rPr>
        <w:t xml:space="preserve">– Cllr </w:t>
      </w:r>
      <w:r w:rsidR="00865B2A" w:rsidRPr="00E532B5">
        <w:rPr>
          <w:rFonts w:asciiTheme="minorHAnsi" w:eastAsia="Arial" w:hAnsiTheme="minorHAnsi" w:cstheme="minorHAnsi"/>
          <w:b/>
          <w:color w:val="26282A"/>
        </w:rPr>
        <w:t>Morg</w:t>
      </w:r>
      <w:r w:rsidR="00A607BE" w:rsidRPr="00E532B5">
        <w:rPr>
          <w:rFonts w:asciiTheme="minorHAnsi" w:eastAsia="Arial" w:hAnsiTheme="minorHAnsi" w:cstheme="minorHAnsi"/>
          <w:b/>
          <w:color w:val="26282A"/>
        </w:rPr>
        <w:t>an</w:t>
      </w:r>
    </w:p>
    <w:p w14:paraId="7E29594C" w14:textId="44A5BA2B" w:rsidR="00AC02F3" w:rsidRPr="00AC02F3" w:rsidRDefault="00AC02F3" w:rsidP="00AC02F3">
      <w:pPr>
        <w:shd w:val="clear" w:color="auto" w:fill="FFFFFF"/>
        <w:spacing w:after="0" w:line="240" w:lineRule="auto"/>
        <w:ind w:left="360"/>
        <w:rPr>
          <w:rFonts w:asciiTheme="minorHAnsi" w:eastAsia="Times New Roman" w:hAnsiTheme="minorHAnsi" w:cstheme="minorHAnsi"/>
          <w:color w:val="2C363A"/>
        </w:rPr>
      </w:pPr>
      <w:r>
        <w:rPr>
          <w:rFonts w:asciiTheme="minorHAnsi" w:eastAsia="Times New Roman" w:hAnsiTheme="minorHAnsi" w:cstheme="minorHAnsi"/>
          <w:color w:val="2C363A"/>
        </w:rPr>
        <w:t xml:space="preserve">Cllr Morgan will purchase </w:t>
      </w:r>
      <w:r w:rsidR="008945BE">
        <w:rPr>
          <w:rFonts w:asciiTheme="minorHAnsi" w:eastAsia="Times New Roman" w:hAnsiTheme="minorHAnsi" w:cstheme="minorHAnsi"/>
          <w:color w:val="2C363A"/>
        </w:rPr>
        <w:t>bulbs</w:t>
      </w:r>
      <w:r w:rsidR="00836AEB">
        <w:rPr>
          <w:rFonts w:asciiTheme="minorHAnsi" w:eastAsia="Times New Roman" w:hAnsiTheme="minorHAnsi" w:cstheme="minorHAnsi"/>
          <w:color w:val="2C363A"/>
        </w:rPr>
        <w:t xml:space="preserve"> and hire a scarifier to prepare the ground for sowing wildseed.</w:t>
      </w:r>
      <w:r w:rsidR="008945BE">
        <w:rPr>
          <w:rFonts w:asciiTheme="minorHAnsi" w:eastAsia="Times New Roman" w:hAnsiTheme="minorHAnsi" w:cstheme="minorHAnsi"/>
          <w:color w:val="2C363A"/>
        </w:rPr>
        <w:t xml:space="preserve"> with an agreed cost of £2</w:t>
      </w:r>
      <w:r w:rsidR="00836AEB">
        <w:rPr>
          <w:rFonts w:asciiTheme="minorHAnsi" w:eastAsia="Times New Roman" w:hAnsiTheme="minorHAnsi" w:cstheme="minorHAnsi"/>
          <w:color w:val="2C363A"/>
        </w:rPr>
        <w:t>50. Cllr Morgan will cost up 3 benches, fittings and installation and bring costings to the next meeting.</w:t>
      </w:r>
    </w:p>
    <w:p w14:paraId="1CCF4170" w14:textId="77777777" w:rsidR="00857EEF" w:rsidRPr="00E532B5" w:rsidRDefault="00857EEF" w:rsidP="00857EEF">
      <w:pPr>
        <w:pStyle w:val="ListParagraph"/>
        <w:rPr>
          <w:rFonts w:asciiTheme="minorHAnsi" w:eastAsia="Times New Roman" w:hAnsiTheme="minorHAnsi" w:cstheme="minorHAnsi"/>
          <w:color w:val="2C363A"/>
        </w:rPr>
      </w:pPr>
    </w:p>
    <w:p w14:paraId="7F91F0C9" w14:textId="3908D963" w:rsidR="00857EEF" w:rsidRPr="00836AEB" w:rsidRDefault="00C35734" w:rsidP="00152FAD">
      <w:pPr>
        <w:pStyle w:val="ListParagraph"/>
        <w:numPr>
          <w:ilvl w:val="0"/>
          <w:numId w:val="2"/>
        </w:numPr>
        <w:shd w:val="clear" w:color="auto" w:fill="FFFFFF"/>
        <w:spacing w:after="0" w:line="240" w:lineRule="auto"/>
        <w:rPr>
          <w:rFonts w:asciiTheme="minorHAnsi" w:eastAsia="Times New Roman" w:hAnsiTheme="minorHAnsi" w:cstheme="minorHAnsi"/>
          <w:color w:val="2C363A"/>
        </w:rPr>
      </w:pPr>
      <w:r w:rsidRPr="00E532B5">
        <w:rPr>
          <w:rFonts w:asciiTheme="minorHAnsi" w:eastAsia="Times New Roman" w:hAnsiTheme="minorHAnsi" w:cstheme="minorHAnsi"/>
          <w:color w:val="2C363A"/>
        </w:rPr>
        <w:t>Annual cutting grass at the a</w:t>
      </w:r>
      <w:r w:rsidR="00857EEF" w:rsidRPr="00E532B5">
        <w:rPr>
          <w:rFonts w:asciiTheme="minorHAnsi" w:eastAsia="Times New Roman" w:hAnsiTheme="minorHAnsi" w:cstheme="minorHAnsi"/>
          <w:color w:val="2C363A"/>
        </w:rPr>
        <w:t xml:space="preserve">llotments </w:t>
      </w:r>
      <w:r w:rsidRPr="00E532B5">
        <w:rPr>
          <w:rFonts w:asciiTheme="minorHAnsi" w:eastAsia="Times New Roman" w:hAnsiTheme="minorHAnsi" w:cstheme="minorHAnsi"/>
          <w:color w:val="2C363A"/>
        </w:rPr>
        <w:t>working around new planting</w:t>
      </w:r>
      <w:r w:rsidR="00857EEF" w:rsidRPr="00E532B5">
        <w:rPr>
          <w:rFonts w:asciiTheme="minorHAnsi" w:eastAsia="Times New Roman" w:hAnsiTheme="minorHAnsi" w:cstheme="minorHAnsi"/>
          <w:color w:val="2C363A"/>
        </w:rPr>
        <w:t xml:space="preserve"> – </w:t>
      </w:r>
      <w:r w:rsidR="00857EEF" w:rsidRPr="00E532B5">
        <w:rPr>
          <w:rFonts w:asciiTheme="minorHAnsi" w:eastAsia="Times New Roman" w:hAnsiTheme="minorHAnsi" w:cstheme="minorHAnsi"/>
          <w:b/>
          <w:bCs/>
          <w:color w:val="2C363A"/>
        </w:rPr>
        <w:t>Cl</w:t>
      </w:r>
      <w:r w:rsidR="00836AEB">
        <w:rPr>
          <w:rFonts w:asciiTheme="minorHAnsi" w:eastAsia="Times New Roman" w:hAnsiTheme="minorHAnsi" w:cstheme="minorHAnsi"/>
          <w:b/>
          <w:bCs/>
          <w:color w:val="2C363A"/>
        </w:rPr>
        <w:t>erk</w:t>
      </w:r>
    </w:p>
    <w:p w14:paraId="484FF984" w14:textId="4E838843" w:rsidR="00836AEB" w:rsidRPr="00836AEB" w:rsidRDefault="00836AEB" w:rsidP="00836AEB">
      <w:pPr>
        <w:shd w:val="clear" w:color="auto" w:fill="FFFFFF"/>
        <w:spacing w:after="0" w:line="240" w:lineRule="auto"/>
        <w:ind w:left="360"/>
        <w:rPr>
          <w:rFonts w:asciiTheme="minorHAnsi" w:eastAsia="Times New Roman" w:hAnsiTheme="minorHAnsi" w:cstheme="minorHAnsi"/>
          <w:color w:val="2C363A"/>
        </w:rPr>
      </w:pPr>
      <w:r>
        <w:rPr>
          <w:rFonts w:asciiTheme="minorHAnsi" w:eastAsia="Times New Roman" w:hAnsiTheme="minorHAnsi" w:cstheme="minorHAnsi"/>
          <w:color w:val="2C363A"/>
        </w:rPr>
        <w:t>The annual grass cutting at the allotments is needed. The clerk will contact the previous contractor to see if they are available to complete the works.</w:t>
      </w:r>
    </w:p>
    <w:p w14:paraId="69E4ABC7" w14:textId="77777777" w:rsidR="00FB6F62" w:rsidRPr="00E532B5" w:rsidRDefault="00FB6F62" w:rsidP="00FB6F62">
      <w:pPr>
        <w:shd w:val="clear" w:color="auto" w:fill="FFFFFF"/>
        <w:spacing w:after="0" w:line="240" w:lineRule="auto"/>
        <w:rPr>
          <w:rFonts w:asciiTheme="minorHAnsi" w:eastAsia="Times New Roman" w:hAnsiTheme="minorHAnsi" w:cstheme="minorHAnsi"/>
          <w:color w:val="2C363A"/>
        </w:rPr>
      </w:pPr>
    </w:p>
    <w:p w14:paraId="2952D25F" w14:textId="77397922" w:rsidR="00620C60" w:rsidRPr="00836AEB" w:rsidRDefault="00152FAD" w:rsidP="00152FAD">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sidRPr="00B22EF3">
        <w:rPr>
          <w:rFonts w:asciiTheme="minorHAnsi" w:eastAsia="Times New Roman" w:hAnsiTheme="minorHAnsi" w:cstheme="minorHAnsi"/>
          <w:color w:val="2C363A"/>
          <w:sz w:val="21"/>
          <w:szCs w:val="21"/>
        </w:rPr>
        <w:t>Further d</w:t>
      </w:r>
      <w:r w:rsidR="00EB4EEC" w:rsidRPr="00B22EF3">
        <w:rPr>
          <w:rFonts w:asciiTheme="minorHAnsi" w:eastAsia="Times New Roman" w:hAnsiTheme="minorHAnsi" w:cstheme="minorHAnsi"/>
          <w:color w:val="2C363A"/>
          <w:sz w:val="21"/>
          <w:szCs w:val="21"/>
        </w:rPr>
        <w:t>iscuss the cottages &amp; Hall</w:t>
      </w:r>
      <w:r w:rsidR="00857EEF" w:rsidRPr="00B22EF3">
        <w:rPr>
          <w:rFonts w:asciiTheme="minorHAnsi" w:eastAsia="Times New Roman" w:hAnsiTheme="minorHAnsi" w:cstheme="minorHAnsi"/>
          <w:color w:val="2C363A"/>
          <w:sz w:val="21"/>
          <w:szCs w:val="21"/>
        </w:rPr>
        <w:t>/hub</w:t>
      </w:r>
      <w:r w:rsidR="00EB4EEC" w:rsidRPr="00B22EF3">
        <w:rPr>
          <w:rFonts w:asciiTheme="minorHAnsi" w:eastAsia="Times New Roman" w:hAnsiTheme="minorHAnsi" w:cstheme="minorHAnsi"/>
          <w:color w:val="2C363A"/>
          <w:sz w:val="21"/>
          <w:szCs w:val="21"/>
        </w:rPr>
        <w:t xml:space="preserve"> and update all</w:t>
      </w:r>
      <w:r w:rsidR="00C42AAA" w:rsidRPr="00B22EF3">
        <w:rPr>
          <w:rFonts w:asciiTheme="minorHAnsi" w:eastAsia="Times New Roman" w:hAnsiTheme="minorHAnsi" w:cstheme="minorHAnsi"/>
          <w:color w:val="2C363A"/>
          <w:sz w:val="21"/>
          <w:szCs w:val="21"/>
        </w:rPr>
        <w:t xml:space="preserve">/approve approach to </w:t>
      </w:r>
      <w:r w:rsidR="00A607BE" w:rsidRPr="00B22EF3">
        <w:rPr>
          <w:rFonts w:asciiTheme="minorHAnsi" w:eastAsia="Times New Roman" w:hAnsiTheme="minorHAnsi" w:cstheme="minorHAnsi"/>
          <w:color w:val="2C363A"/>
          <w:sz w:val="21"/>
          <w:szCs w:val="21"/>
        </w:rPr>
        <w:t>architect</w:t>
      </w:r>
      <w:r w:rsidR="00C42AAA" w:rsidRPr="00B22EF3">
        <w:rPr>
          <w:rFonts w:asciiTheme="minorHAnsi" w:eastAsia="Times New Roman" w:hAnsiTheme="minorHAnsi" w:cstheme="minorHAnsi"/>
          <w:color w:val="2C363A"/>
          <w:sz w:val="21"/>
          <w:szCs w:val="21"/>
        </w:rPr>
        <w:t xml:space="preserve"> to get drawings</w:t>
      </w:r>
      <w:r w:rsidR="00FB6F62" w:rsidRPr="00B22EF3">
        <w:rPr>
          <w:rFonts w:asciiTheme="minorHAnsi" w:eastAsia="Times New Roman" w:hAnsiTheme="minorHAnsi" w:cstheme="minorHAnsi"/>
          <w:color w:val="2C363A"/>
          <w:sz w:val="21"/>
          <w:szCs w:val="21"/>
        </w:rPr>
        <w:t xml:space="preserve"> </w:t>
      </w:r>
      <w:r w:rsidR="0020570E" w:rsidRPr="00B22EF3">
        <w:rPr>
          <w:rFonts w:asciiTheme="minorHAnsi" w:eastAsia="Times New Roman" w:hAnsiTheme="minorHAnsi" w:cstheme="minorHAnsi"/>
          <w:color w:val="2C363A"/>
          <w:sz w:val="21"/>
          <w:szCs w:val="21"/>
        </w:rPr>
        <w:t>–</w:t>
      </w:r>
      <w:r w:rsidR="00FB6F62" w:rsidRPr="00B22EF3">
        <w:rPr>
          <w:rFonts w:asciiTheme="minorHAnsi" w:eastAsia="Times New Roman" w:hAnsiTheme="minorHAnsi" w:cstheme="minorHAnsi"/>
          <w:color w:val="2C363A"/>
          <w:sz w:val="21"/>
          <w:szCs w:val="21"/>
        </w:rPr>
        <w:t xml:space="preserve"> </w:t>
      </w:r>
      <w:r w:rsidR="0020570E" w:rsidRPr="00B22EF3">
        <w:rPr>
          <w:rFonts w:asciiTheme="minorHAnsi" w:eastAsia="Times New Roman" w:hAnsiTheme="minorHAnsi" w:cstheme="minorHAnsi"/>
          <w:b/>
          <w:bCs/>
          <w:color w:val="2C363A"/>
          <w:sz w:val="21"/>
          <w:szCs w:val="21"/>
        </w:rPr>
        <w:t>Cllr Att</w:t>
      </w:r>
      <w:r w:rsidRPr="00B22EF3">
        <w:rPr>
          <w:rFonts w:asciiTheme="minorHAnsi" w:eastAsia="Times New Roman" w:hAnsiTheme="minorHAnsi" w:cstheme="minorHAnsi"/>
          <w:b/>
          <w:bCs/>
          <w:color w:val="2C363A"/>
          <w:sz w:val="21"/>
          <w:szCs w:val="21"/>
        </w:rPr>
        <w:t>r</w:t>
      </w:r>
      <w:r w:rsidR="00874363" w:rsidRPr="00B22EF3">
        <w:rPr>
          <w:rFonts w:asciiTheme="minorHAnsi" w:eastAsia="Times New Roman" w:hAnsiTheme="minorHAnsi" w:cstheme="minorHAnsi"/>
          <w:b/>
          <w:bCs/>
          <w:color w:val="2C363A"/>
          <w:sz w:val="21"/>
          <w:szCs w:val="21"/>
        </w:rPr>
        <w:t>ill</w:t>
      </w:r>
      <w:r w:rsidR="00857EEF" w:rsidRPr="00B22EF3">
        <w:rPr>
          <w:rFonts w:asciiTheme="minorHAnsi" w:eastAsia="Times New Roman" w:hAnsiTheme="minorHAnsi" w:cstheme="minorHAnsi"/>
          <w:b/>
          <w:bCs/>
          <w:color w:val="2C363A"/>
          <w:sz w:val="21"/>
          <w:szCs w:val="21"/>
        </w:rPr>
        <w:t>/Cllr Lambert</w:t>
      </w:r>
    </w:p>
    <w:p w14:paraId="04846F84" w14:textId="77777777" w:rsidR="00CD76C2" w:rsidRDefault="00836AEB" w:rsidP="00836AEB">
      <w:pPr>
        <w:shd w:val="clear" w:color="auto" w:fill="FFFFFF"/>
        <w:spacing w:after="0" w:line="240" w:lineRule="auto"/>
        <w:ind w:left="360"/>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Following the consultation at the Beer Festival and subsequent online </w:t>
      </w:r>
      <w:r w:rsidR="00CD76C2">
        <w:rPr>
          <w:rFonts w:asciiTheme="minorHAnsi" w:eastAsia="Times New Roman" w:hAnsiTheme="minorHAnsi" w:cstheme="minorHAnsi"/>
          <w:color w:val="2C363A"/>
          <w:sz w:val="21"/>
          <w:szCs w:val="21"/>
        </w:rPr>
        <w:t xml:space="preserve">survey - </w:t>
      </w:r>
      <w:r>
        <w:rPr>
          <w:rFonts w:asciiTheme="minorHAnsi" w:eastAsia="Times New Roman" w:hAnsiTheme="minorHAnsi" w:cstheme="minorHAnsi"/>
          <w:color w:val="2C363A"/>
          <w:sz w:val="21"/>
          <w:szCs w:val="21"/>
        </w:rPr>
        <w:t xml:space="preserve">Support is high </w:t>
      </w:r>
      <w:r w:rsidR="00CD76C2">
        <w:rPr>
          <w:rFonts w:asciiTheme="minorHAnsi" w:eastAsia="Times New Roman" w:hAnsiTheme="minorHAnsi" w:cstheme="minorHAnsi"/>
          <w:color w:val="2C363A"/>
          <w:sz w:val="21"/>
          <w:szCs w:val="21"/>
        </w:rPr>
        <w:t xml:space="preserve">for </w:t>
      </w:r>
      <w:r>
        <w:rPr>
          <w:rFonts w:asciiTheme="minorHAnsi" w:eastAsia="Times New Roman" w:hAnsiTheme="minorHAnsi" w:cstheme="minorHAnsi"/>
          <w:color w:val="2C363A"/>
          <w:sz w:val="21"/>
          <w:szCs w:val="21"/>
        </w:rPr>
        <w:t>creat</w:t>
      </w:r>
      <w:r w:rsidR="00CD76C2">
        <w:rPr>
          <w:rFonts w:asciiTheme="minorHAnsi" w:eastAsia="Times New Roman" w:hAnsiTheme="minorHAnsi" w:cstheme="minorHAnsi"/>
          <w:color w:val="2C363A"/>
          <w:sz w:val="21"/>
          <w:szCs w:val="21"/>
        </w:rPr>
        <w:t>ing a community hub to include</w:t>
      </w:r>
      <w:r>
        <w:rPr>
          <w:rFonts w:asciiTheme="minorHAnsi" w:eastAsia="Times New Roman" w:hAnsiTheme="minorHAnsi" w:cstheme="minorHAnsi"/>
          <w:color w:val="2C363A"/>
          <w:sz w:val="21"/>
          <w:szCs w:val="21"/>
        </w:rPr>
        <w:t xml:space="preserve"> a pub, shop and post office</w:t>
      </w:r>
      <w:r w:rsidR="00CD76C2">
        <w:rPr>
          <w:rFonts w:asciiTheme="minorHAnsi" w:eastAsia="Times New Roman" w:hAnsiTheme="minorHAnsi" w:cstheme="minorHAnsi"/>
          <w:color w:val="2C363A"/>
          <w:sz w:val="21"/>
          <w:szCs w:val="21"/>
        </w:rPr>
        <w:t xml:space="preserve">. Community Funds are potentially available in the next round. </w:t>
      </w:r>
    </w:p>
    <w:p w14:paraId="53DC333D" w14:textId="234DBBF5" w:rsidR="00836AEB" w:rsidRPr="00836AEB" w:rsidRDefault="00CD76C2" w:rsidP="00836AEB">
      <w:pPr>
        <w:shd w:val="clear" w:color="auto" w:fill="FFFFFF"/>
        <w:spacing w:after="0" w:line="240" w:lineRule="auto"/>
        <w:ind w:left="360"/>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Cllrs discussed the idea </w:t>
      </w:r>
      <w:r w:rsidR="00BE505E">
        <w:rPr>
          <w:rFonts w:asciiTheme="minorHAnsi" w:eastAsia="Times New Roman" w:hAnsiTheme="minorHAnsi" w:cstheme="minorHAnsi"/>
          <w:color w:val="2C363A"/>
          <w:sz w:val="21"/>
          <w:szCs w:val="21"/>
        </w:rPr>
        <w:t xml:space="preserve">of </w:t>
      </w:r>
      <w:r>
        <w:rPr>
          <w:rFonts w:asciiTheme="minorHAnsi" w:eastAsia="Times New Roman" w:hAnsiTheme="minorHAnsi" w:cstheme="minorHAnsi"/>
          <w:color w:val="2C363A"/>
          <w:sz w:val="21"/>
          <w:szCs w:val="21"/>
        </w:rPr>
        <w:t>architect drawings</w:t>
      </w:r>
      <w:r w:rsidR="00BE505E">
        <w:rPr>
          <w:rFonts w:asciiTheme="minorHAnsi" w:eastAsia="Times New Roman" w:hAnsiTheme="minorHAnsi" w:cstheme="minorHAnsi"/>
          <w:color w:val="2C363A"/>
          <w:sz w:val="21"/>
          <w:szCs w:val="21"/>
        </w:rPr>
        <w:t>. Cllr Attrill will make contact with CMP with a view to drawing up plans for a hub space to include the ground floor of the cottage, hall and social club.</w:t>
      </w:r>
    </w:p>
    <w:p w14:paraId="7D0CEA59" w14:textId="77777777" w:rsidR="00A607BE" w:rsidRPr="00B22EF3" w:rsidRDefault="00A607BE" w:rsidP="00A607BE">
      <w:pPr>
        <w:pStyle w:val="ListParagraph"/>
        <w:rPr>
          <w:rFonts w:asciiTheme="minorHAnsi" w:eastAsia="Times New Roman" w:hAnsiTheme="minorHAnsi" w:cstheme="minorHAnsi"/>
          <w:color w:val="2C363A"/>
          <w:sz w:val="21"/>
          <w:szCs w:val="21"/>
        </w:rPr>
      </w:pPr>
    </w:p>
    <w:p w14:paraId="1F077B2B" w14:textId="1F0F3850" w:rsidR="00A607BE" w:rsidRPr="00BE505E" w:rsidRDefault="00A607BE" w:rsidP="00152FAD">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sidRPr="00B22EF3">
        <w:rPr>
          <w:rFonts w:asciiTheme="minorHAnsi" w:eastAsia="Times New Roman" w:hAnsiTheme="minorHAnsi" w:cstheme="minorHAnsi"/>
          <w:color w:val="2C363A"/>
          <w:sz w:val="21"/>
          <w:szCs w:val="21"/>
        </w:rPr>
        <w:t xml:space="preserve">A paper on the WPC Biodiversity Policy – </w:t>
      </w:r>
      <w:r w:rsidRPr="00B22EF3">
        <w:rPr>
          <w:rFonts w:asciiTheme="minorHAnsi" w:eastAsia="Times New Roman" w:hAnsiTheme="minorHAnsi" w:cstheme="minorHAnsi"/>
          <w:b/>
          <w:bCs/>
          <w:color w:val="2C363A"/>
          <w:sz w:val="21"/>
          <w:szCs w:val="21"/>
        </w:rPr>
        <w:t xml:space="preserve">submitted by Cllr Whittle read </w:t>
      </w:r>
      <w:r w:rsidR="00963753" w:rsidRPr="00B22EF3">
        <w:rPr>
          <w:rFonts w:asciiTheme="minorHAnsi" w:eastAsia="Times New Roman" w:hAnsiTheme="minorHAnsi" w:cstheme="minorHAnsi"/>
          <w:b/>
          <w:bCs/>
          <w:color w:val="2C363A"/>
          <w:sz w:val="21"/>
          <w:szCs w:val="21"/>
        </w:rPr>
        <w:t xml:space="preserve">out if required </w:t>
      </w:r>
      <w:r w:rsidRPr="00B22EF3">
        <w:rPr>
          <w:rFonts w:asciiTheme="minorHAnsi" w:eastAsia="Times New Roman" w:hAnsiTheme="minorHAnsi" w:cstheme="minorHAnsi"/>
          <w:b/>
          <w:bCs/>
          <w:color w:val="2C363A"/>
          <w:sz w:val="21"/>
          <w:szCs w:val="21"/>
        </w:rPr>
        <w:t>by the Clerk</w:t>
      </w:r>
    </w:p>
    <w:p w14:paraId="73192784" w14:textId="59A621FD" w:rsidR="00BE505E" w:rsidRPr="00BE505E" w:rsidRDefault="00BE505E" w:rsidP="00BE505E">
      <w:pPr>
        <w:shd w:val="clear" w:color="auto" w:fill="FFFFFF"/>
        <w:spacing w:after="0" w:line="240" w:lineRule="auto"/>
        <w:ind w:left="360"/>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Cllrs thanked Cllr Whittle for her work on this. </w:t>
      </w:r>
    </w:p>
    <w:p w14:paraId="1702CAFA" w14:textId="77777777" w:rsidR="00B1469C" w:rsidRPr="00B22EF3" w:rsidRDefault="00B1469C" w:rsidP="00B1469C">
      <w:pPr>
        <w:shd w:val="clear" w:color="auto" w:fill="FFFFFF"/>
        <w:spacing w:after="0" w:line="240" w:lineRule="auto"/>
        <w:rPr>
          <w:rFonts w:asciiTheme="minorHAnsi" w:eastAsia="Times New Roman" w:hAnsiTheme="minorHAnsi" w:cstheme="minorHAnsi"/>
          <w:color w:val="2C363A"/>
          <w:sz w:val="21"/>
          <w:szCs w:val="21"/>
        </w:rPr>
      </w:pPr>
    </w:p>
    <w:p w14:paraId="5C40E4F5" w14:textId="3000C13A" w:rsidR="00B1469C" w:rsidRPr="00B22EF3" w:rsidRDefault="00B1469C" w:rsidP="00A35A17">
      <w:pPr>
        <w:numPr>
          <w:ilvl w:val="0"/>
          <w:numId w:val="2"/>
        </w:numPr>
        <w:spacing w:after="97"/>
        <w:rPr>
          <w:rFonts w:asciiTheme="minorHAnsi" w:hAnsiTheme="minorHAnsi" w:cstheme="minorHAnsi"/>
          <w:sz w:val="21"/>
          <w:szCs w:val="21"/>
        </w:rPr>
      </w:pPr>
      <w:r w:rsidRPr="00B22EF3">
        <w:rPr>
          <w:rFonts w:asciiTheme="minorHAnsi" w:eastAsia="Arial" w:hAnsiTheme="minorHAnsi" w:cstheme="minorHAnsi"/>
          <w:b/>
          <w:color w:val="26282A"/>
          <w:sz w:val="21"/>
          <w:szCs w:val="21"/>
        </w:rPr>
        <w:t>Planning applications to discus</w:t>
      </w:r>
      <w:r w:rsidR="00A35A17" w:rsidRPr="00B22EF3">
        <w:rPr>
          <w:rFonts w:asciiTheme="minorHAnsi" w:eastAsia="Arial" w:hAnsiTheme="minorHAnsi" w:cstheme="minorHAnsi"/>
          <w:b/>
          <w:color w:val="26282A"/>
          <w:sz w:val="21"/>
          <w:szCs w:val="21"/>
        </w:rPr>
        <w:t>s</w:t>
      </w:r>
    </w:p>
    <w:p w14:paraId="059C3DEE" w14:textId="6604632B" w:rsidR="00E562A5" w:rsidRPr="00B22EF3" w:rsidRDefault="00E562A5" w:rsidP="00E562A5">
      <w:pPr>
        <w:spacing w:after="97"/>
        <w:rPr>
          <w:rFonts w:asciiTheme="minorHAnsi" w:hAnsiTheme="minorHAnsi" w:cstheme="minorHAnsi"/>
          <w:sz w:val="21"/>
          <w:szCs w:val="21"/>
        </w:rPr>
      </w:pPr>
      <w:r w:rsidRPr="00B22EF3">
        <w:rPr>
          <w:rFonts w:asciiTheme="minorHAnsi" w:hAnsiTheme="minorHAnsi" w:cstheme="minorHAnsi"/>
          <w:sz w:val="21"/>
          <w:szCs w:val="21"/>
        </w:rPr>
        <w:t>None</w:t>
      </w:r>
    </w:p>
    <w:p w14:paraId="73D04642" w14:textId="77777777" w:rsidR="00C72CDD" w:rsidRPr="00B22EF3" w:rsidRDefault="00C72CDD" w:rsidP="00C72CDD">
      <w:pPr>
        <w:spacing w:after="0"/>
        <w:ind w:left="720"/>
        <w:rPr>
          <w:rFonts w:asciiTheme="minorHAnsi" w:hAnsiTheme="minorHAnsi" w:cstheme="minorHAnsi"/>
          <w:sz w:val="21"/>
          <w:szCs w:val="21"/>
        </w:rPr>
      </w:pPr>
    </w:p>
    <w:p w14:paraId="4B0177F1" w14:textId="47416C21" w:rsidR="00E5643B" w:rsidRPr="00B22EF3" w:rsidRDefault="0085637F" w:rsidP="00CA2D45">
      <w:pPr>
        <w:spacing w:after="4" w:line="250" w:lineRule="auto"/>
        <w:ind w:left="-5" w:hanging="10"/>
        <w:rPr>
          <w:rFonts w:asciiTheme="minorHAnsi" w:eastAsia="Arial" w:hAnsiTheme="minorHAnsi" w:cstheme="minorHAnsi"/>
          <w:b/>
          <w:sz w:val="20"/>
        </w:rPr>
      </w:pPr>
      <w:r w:rsidRPr="00B22EF3">
        <w:rPr>
          <w:rFonts w:asciiTheme="minorHAnsi" w:eastAsia="Arial" w:hAnsiTheme="minorHAnsi" w:cstheme="minorHAnsi"/>
          <w:b/>
          <w:sz w:val="20"/>
        </w:rPr>
        <w:t>23-0</w:t>
      </w:r>
      <w:r w:rsidR="003121A0" w:rsidRPr="00B22EF3">
        <w:rPr>
          <w:rFonts w:asciiTheme="minorHAnsi" w:eastAsia="Arial" w:hAnsiTheme="minorHAnsi" w:cstheme="minorHAnsi"/>
          <w:b/>
          <w:sz w:val="20"/>
        </w:rPr>
        <w:t>59</w:t>
      </w:r>
      <w:r w:rsidRPr="00B22EF3">
        <w:rPr>
          <w:rFonts w:asciiTheme="minorHAnsi" w:eastAsia="Arial" w:hAnsiTheme="minorHAnsi" w:cstheme="minorHAnsi"/>
          <w:b/>
          <w:sz w:val="20"/>
        </w:rPr>
        <w:t xml:space="preserve">: Agenda items for next meeting </w:t>
      </w:r>
      <w:r w:rsidR="00F97D4C" w:rsidRPr="00B22EF3">
        <w:rPr>
          <w:rFonts w:asciiTheme="minorHAnsi" w:eastAsia="Arial" w:hAnsiTheme="minorHAnsi" w:cstheme="minorHAnsi"/>
          <w:b/>
          <w:sz w:val="20"/>
        </w:rPr>
        <w:t>(</w:t>
      </w:r>
      <w:r w:rsidR="003121A0" w:rsidRPr="00B22EF3">
        <w:rPr>
          <w:rFonts w:asciiTheme="minorHAnsi" w:eastAsia="Arial" w:hAnsiTheme="minorHAnsi" w:cstheme="minorHAnsi"/>
          <w:b/>
          <w:sz w:val="20"/>
        </w:rPr>
        <w:t>October</w:t>
      </w:r>
      <w:r w:rsidR="00F97D4C" w:rsidRPr="00B22EF3">
        <w:rPr>
          <w:rFonts w:asciiTheme="minorHAnsi" w:eastAsia="Arial" w:hAnsiTheme="minorHAnsi" w:cstheme="minorHAnsi"/>
          <w:b/>
          <w:sz w:val="20"/>
        </w:rPr>
        <w:t>)</w:t>
      </w:r>
    </w:p>
    <w:p w14:paraId="146A6D3B" w14:textId="0CCB6210" w:rsidR="00945DB3" w:rsidRPr="00B22EF3" w:rsidRDefault="00945DB3" w:rsidP="00945DB3">
      <w:pPr>
        <w:spacing w:after="4" w:line="250" w:lineRule="auto"/>
        <w:ind w:left="-5" w:hanging="10"/>
        <w:rPr>
          <w:rFonts w:asciiTheme="minorHAnsi" w:eastAsia="Arial" w:hAnsiTheme="minorHAnsi" w:cstheme="minorHAnsi"/>
          <w:bCs/>
          <w:sz w:val="20"/>
        </w:rPr>
      </w:pPr>
      <w:r w:rsidRPr="00B22EF3">
        <w:rPr>
          <w:rFonts w:asciiTheme="minorHAnsi" w:eastAsia="Arial" w:hAnsiTheme="minorHAnsi" w:cstheme="minorHAnsi"/>
          <w:bCs/>
          <w:sz w:val="20"/>
        </w:rPr>
        <w:t>Beer Festival Beneficiary</w:t>
      </w:r>
      <w:r>
        <w:rPr>
          <w:rFonts w:asciiTheme="minorHAnsi" w:eastAsia="Arial" w:hAnsiTheme="minorHAnsi" w:cstheme="minorHAnsi"/>
          <w:bCs/>
          <w:sz w:val="20"/>
        </w:rPr>
        <w:t xml:space="preserve"> (possible November)</w:t>
      </w:r>
    </w:p>
    <w:p w14:paraId="51ED2EA0" w14:textId="77777777" w:rsidR="00945DB3" w:rsidRPr="00B22EF3" w:rsidRDefault="00945DB3" w:rsidP="00945DB3">
      <w:pPr>
        <w:spacing w:after="4" w:line="250" w:lineRule="auto"/>
        <w:ind w:left="-5" w:hanging="10"/>
        <w:rPr>
          <w:rFonts w:asciiTheme="minorHAnsi" w:eastAsia="Arial" w:hAnsiTheme="minorHAnsi" w:cstheme="minorHAnsi"/>
          <w:bCs/>
          <w:sz w:val="20"/>
        </w:rPr>
      </w:pPr>
      <w:r w:rsidRPr="00B22EF3">
        <w:rPr>
          <w:rFonts w:asciiTheme="minorHAnsi" w:eastAsia="Arial" w:hAnsiTheme="minorHAnsi" w:cstheme="minorHAnsi"/>
          <w:bCs/>
          <w:sz w:val="20"/>
        </w:rPr>
        <w:t xml:space="preserve">Bench by St Peters Church broken slats  </w:t>
      </w:r>
    </w:p>
    <w:p w14:paraId="132280D3" w14:textId="77777777" w:rsidR="00945DB3" w:rsidRDefault="00945DB3" w:rsidP="00945DB3">
      <w:pPr>
        <w:spacing w:after="4" w:line="250" w:lineRule="auto"/>
        <w:ind w:left="-5" w:hanging="10"/>
        <w:rPr>
          <w:rFonts w:asciiTheme="minorHAnsi" w:eastAsia="Arial" w:hAnsiTheme="minorHAnsi" w:cstheme="minorHAnsi"/>
          <w:bCs/>
          <w:sz w:val="20"/>
        </w:rPr>
      </w:pPr>
      <w:r w:rsidRPr="00B22EF3">
        <w:rPr>
          <w:rFonts w:asciiTheme="minorHAnsi" w:eastAsia="Arial" w:hAnsiTheme="minorHAnsi" w:cstheme="minorHAnsi"/>
          <w:bCs/>
          <w:sz w:val="20"/>
        </w:rPr>
        <w:t>Tree works</w:t>
      </w:r>
      <w:r>
        <w:rPr>
          <w:rFonts w:asciiTheme="minorHAnsi" w:eastAsia="Arial" w:hAnsiTheme="minorHAnsi" w:cstheme="minorHAnsi"/>
          <w:bCs/>
          <w:sz w:val="20"/>
        </w:rPr>
        <w:t xml:space="preserve"> at the recreation ground</w:t>
      </w:r>
    </w:p>
    <w:p w14:paraId="0D9DAB88" w14:textId="3B67D6A0" w:rsidR="00920746" w:rsidRDefault="00920746" w:rsidP="00945DB3">
      <w:pPr>
        <w:spacing w:after="4" w:line="250" w:lineRule="auto"/>
        <w:ind w:left="-5" w:hanging="10"/>
        <w:rPr>
          <w:rFonts w:asciiTheme="minorHAnsi" w:eastAsia="Arial" w:hAnsiTheme="minorHAnsi" w:cstheme="minorHAnsi"/>
          <w:bCs/>
          <w:sz w:val="20"/>
        </w:rPr>
      </w:pPr>
      <w:r>
        <w:rPr>
          <w:rFonts w:asciiTheme="minorHAnsi" w:eastAsia="Arial" w:hAnsiTheme="minorHAnsi" w:cstheme="minorHAnsi"/>
          <w:bCs/>
          <w:sz w:val="20"/>
        </w:rPr>
        <w:t>LHI bid ideas</w:t>
      </w:r>
    </w:p>
    <w:p w14:paraId="0B42BE9E" w14:textId="72D2F65D" w:rsidR="00BE505E" w:rsidRDefault="00BE505E" w:rsidP="00945DB3">
      <w:pPr>
        <w:spacing w:after="4" w:line="250" w:lineRule="auto"/>
        <w:ind w:left="-5" w:hanging="10"/>
        <w:rPr>
          <w:rFonts w:asciiTheme="minorHAnsi" w:eastAsia="Arial" w:hAnsiTheme="minorHAnsi" w:cstheme="minorHAnsi"/>
          <w:bCs/>
          <w:sz w:val="20"/>
        </w:rPr>
      </w:pPr>
      <w:r>
        <w:rPr>
          <w:rFonts w:asciiTheme="minorHAnsi" w:eastAsia="Arial" w:hAnsiTheme="minorHAnsi" w:cstheme="minorHAnsi"/>
          <w:bCs/>
          <w:sz w:val="20"/>
        </w:rPr>
        <w:t>Recreation Field – car park and courts, including discussion of quotes for the car park</w:t>
      </w:r>
    </w:p>
    <w:p w14:paraId="57DB9BDD" w14:textId="6AA41B9D" w:rsidR="00BE505E" w:rsidRDefault="00BE505E" w:rsidP="00945DB3">
      <w:pPr>
        <w:spacing w:after="4" w:line="250" w:lineRule="auto"/>
        <w:ind w:left="-5" w:hanging="10"/>
        <w:rPr>
          <w:rFonts w:asciiTheme="minorHAnsi" w:eastAsia="Arial" w:hAnsiTheme="minorHAnsi" w:cstheme="minorHAnsi"/>
          <w:bCs/>
          <w:sz w:val="20"/>
        </w:rPr>
      </w:pPr>
      <w:r>
        <w:rPr>
          <w:rFonts w:asciiTheme="minorHAnsi" w:eastAsia="Arial" w:hAnsiTheme="minorHAnsi" w:cstheme="minorHAnsi"/>
          <w:bCs/>
          <w:sz w:val="20"/>
        </w:rPr>
        <w:t>Policy documents</w:t>
      </w:r>
    </w:p>
    <w:p w14:paraId="6B9D4EC9" w14:textId="40734E61" w:rsidR="00BE505E" w:rsidRDefault="00BE505E" w:rsidP="00945DB3">
      <w:pPr>
        <w:spacing w:after="4" w:line="250" w:lineRule="auto"/>
        <w:ind w:left="-5" w:hanging="10"/>
        <w:rPr>
          <w:rFonts w:asciiTheme="minorHAnsi" w:eastAsia="Arial" w:hAnsiTheme="minorHAnsi" w:cstheme="minorHAnsi"/>
          <w:bCs/>
          <w:sz w:val="20"/>
        </w:rPr>
      </w:pPr>
      <w:r>
        <w:rPr>
          <w:rFonts w:asciiTheme="minorHAnsi" w:eastAsia="Arial" w:hAnsiTheme="minorHAnsi" w:cstheme="minorHAnsi"/>
          <w:bCs/>
          <w:sz w:val="20"/>
        </w:rPr>
        <w:t>Heating at the hall</w:t>
      </w:r>
    </w:p>
    <w:p w14:paraId="34177E20" w14:textId="2823BF2D" w:rsidR="0030170A" w:rsidRDefault="0030170A" w:rsidP="00945DB3">
      <w:pPr>
        <w:spacing w:after="4" w:line="250" w:lineRule="auto"/>
        <w:ind w:left="-5" w:hanging="10"/>
        <w:rPr>
          <w:rFonts w:asciiTheme="minorHAnsi" w:eastAsia="Arial" w:hAnsiTheme="minorHAnsi" w:cstheme="minorHAnsi"/>
          <w:bCs/>
          <w:sz w:val="20"/>
        </w:rPr>
      </w:pPr>
      <w:r>
        <w:rPr>
          <w:rFonts w:asciiTheme="minorHAnsi" w:eastAsia="Arial" w:hAnsiTheme="minorHAnsi" w:cstheme="minorHAnsi"/>
          <w:bCs/>
          <w:sz w:val="20"/>
        </w:rPr>
        <w:t>Village sign</w:t>
      </w:r>
    </w:p>
    <w:p w14:paraId="625A0A63" w14:textId="1E60FC58" w:rsidR="00BE505E" w:rsidRDefault="00BE505E" w:rsidP="00945DB3">
      <w:pPr>
        <w:spacing w:after="4" w:line="250" w:lineRule="auto"/>
        <w:ind w:left="-5" w:hanging="10"/>
        <w:rPr>
          <w:rFonts w:asciiTheme="minorHAnsi" w:eastAsia="Arial" w:hAnsiTheme="minorHAnsi" w:cstheme="minorHAnsi"/>
          <w:bCs/>
          <w:sz w:val="20"/>
        </w:rPr>
      </w:pPr>
      <w:r>
        <w:rPr>
          <w:rFonts w:asciiTheme="minorHAnsi" w:eastAsia="Arial" w:hAnsiTheme="minorHAnsi" w:cstheme="minorHAnsi"/>
          <w:bCs/>
          <w:sz w:val="20"/>
        </w:rPr>
        <w:t>Fireworks</w:t>
      </w:r>
    </w:p>
    <w:p w14:paraId="463AB9A0" w14:textId="77777777" w:rsidR="00BE505E" w:rsidRDefault="00BE505E" w:rsidP="00945DB3">
      <w:pPr>
        <w:spacing w:after="4" w:line="250" w:lineRule="auto"/>
        <w:ind w:left="-5" w:hanging="10"/>
        <w:rPr>
          <w:rFonts w:asciiTheme="minorHAnsi" w:eastAsia="Arial" w:hAnsiTheme="minorHAnsi" w:cstheme="minorHAnsi"/>
          <w:bCs/>
          <w:sz w:val="20"/>
        </w:rPr>
      </w:pPr>
    </w:p>
    <w:p w14:paraId="12632535" w14:textId="77777777" w:rsidR="00E5643B" w:rsidRPr="00B22EF3" w:rsidRDefault="001426BB">
      <w:pPr>
        <w:spacing w:after="0"/>
        <w:rPr>
          <w:rFonts w:asciiTheme="minorHAnsi" w:hAnsiTheme="minorHAnsi" w:cstheme="minorHAnsi"/>
        </w:rPr>
      </w:pPr>
      <w:r w:rsidRPr="00B22EF3">
        <w:rPr>
          <w:rFonts w:asciiTheme="minorHAnsi" w:eastAsia="Arial" w:hAnsiTheme="minorHAnsi" w:cstheme="minorHAnsi"/>
          <w:b/>
          <w:sz w:val="20"/>
        </w:rPr>
        <w:t xml:space="preserve"> </w:t>
      </w:r>
    </w:p>
    <w:p w14:paraId="00970EC4" w14:textId="50C2260B" w:rsidR="00E5643B" w:rsidRPr="00B22EF3" w:rsidRDefault="0085637F">
      <w:pPr>
        <w:spacing w:after="4" w:line="250" w:lineRule="auto"/>
        <w:ind w:left="-5" w:hanging="10"/>
        <w:rPr>
          <w:rFonts w:asciiTheme="minorHAnsi" w:hAnsiTheme="minorHAnsi" w:cstheme="minorHAnsi"/>
        </w:rPr>
      </w:pPr>
      <w:r w:rsidRPr="00B22EF3">
        <w:rPr>
          <w:rFonts w:asciiTheme="minorHAnsi" w:eastAsia="Arial" w:hAnsiTheme="minorHAnsi" w:cstheme="minorHAnsi"/>
          <w:b/>
          <w:sz w:val="20"/>
        </w:rPr>
        <w:t>23-0</w:t>
      </w:r>
      <w:r w:rsidR="003121A0" w:rsidRPr="00B22EF3">
        <w:rPr>
          <w:rFonts w:asciiTheme="minorHAnsi" w:eastAsia="Arial" w:hAnsiTheme="minorHAnsi" w:cstheme="minorHAnsi"/>
          <w:b/>
          <w:sz w:val="20"/>
        </w:rPr>
        <w:t>60</w:t>
      </w:r>
      <w:r w:rsidRPr="00B22EF3">
        <w:rPr>
          <w:rFonts w:asciiTheme="minorHAnsi" w:eastAsia="Arial" w:hAnsiTheme="minorHAnsi" w:cstheme="minorHAnsi"/>
          <w:b/>
          <w:sz w:val="20"/>
        </w:rPr>
        <w:t xml:space="preserve">: Councillors Questions – To receive any comments or questions from the Councillors </w:t>
      </w:r>
    </w:p>
    <w:p w14:paraId="3E1E24A2" w14:textId="2AAD2CDC" w:rsidR="00E5643B" w:rsidRDefault="0030170A">
      <w:pPr>
        <w:spacing w:after="0"/>
        <w:rPr>
          <w:rFonts w:asciiTheme="minorHAnsi" w:eastAsia="Arial" w:hAnsiTheme="minorHAnsi" w:cstheme="minorHAnsi"/>
          <w:bCs/>
          <w:sz w:val="20"/>
        </w:rPr>
      </w:pPr>
      <w:r w:rsidRPr="0030170A">
        <w:rPr>
          <w:rFonts w:asciiTheme="minorHAnsi" w:eastAsia="Arial" w:hAnsiTheme="minorHAnsi" w:cstheme="minorHAnsi"/>
          <w:bCs/>
          <w:sz w:val="20"/>
        </w:rPr>
        <w:t>Speed cameras are in place in three new locations</w:t>
      </w:r>
      <w:r>
        <w:rPr>
          <w:rFonts w:asciiTheme="minorHAnsi" w:eastAsia="Arial" w:hAnsiTheme="minorHAnsi" w:cstheme="minorHAnsi"/>
          <w:bCs/>
          <w:sz w:val="20"/>
        </w:rPr>
        <w:t>.</w:t>
      </w:r>
    </w:p>
    <w:p w14:paraId="2E6C52BF" w14:textId="6267B6A9" w:rsidR="0030170A" w:rsidRPr="0030170A" w:rsidRDefault="0030170A">
      <w:pPr>
        <w:spacing w:after="0"/>
        <w:rPr>
          <w:rFonts w:asciiTheme="minorHAnsi" w:eastAsia="Arial" w:hAnsiTheme="minorHAnsi" w:cstheme="minorHAnsi"/>
          <w:bCs/>
          <w:sz w:val="20"/>
        </w:rPr>
      </w:pPr>
      <w:r>
        <w:rPr>
          <w:rFonts w:asciiTheme="minorHAnsi" w:eastAsia="Arial" w:hAnsiTheme="minorHAnsi" w:cstheme="minorHAnsi"/>
          <w:bCs/>
          <w:sz w:val="20"/>
        </w:rPr>
        <w:t>Neighbourhood planning with support from ECDC, we are in the system, many Parish Councils are asking for support so there is a waiting list.</w:t>
      </w:r>
    </w:p>
    <w:p w14:paraId="5DD4F209" w14:textId="77777777" w:rsidR="0030170A" w:rsidRPr="00B22EF3" w:rsidRDefault="0030170A">
      <w:pPr>
        <w:spacing w:after="0"/>
        <w:rPr>
          <w:rFonts w:asciiTheme="minorHAnsi" w:hAnsiTheme="minorHAnsi" w:cstheme="minorHAnsi"/>
        </w:rPr>
      </w:pPr>
    </w:p>
    <w:p w14:paraId="257033DF" w14:textId="2777E858" w:rsidR="00E5643B" w:rsidRPr="00B22EF3" w:rsidRDefault="0085637F">
      <w:pPr>
        <w:spacing w:after="4" w:line="250" w:lineRule="auto"/>
        <w:ind w:left="-5" w:hanging="10"/>
        <w:rPr>
          <w:rFonts w:asciiTheme="minorHAnsi" w:eastAsia="Arial" w:hAnsiTheme="minorHAnsi" w:cstheme="minorHAnsi"/>
          <w:b/>
          <w:sz w:val="20"/>
        </w:rPr>
      </w:pPr>
      <w:r w:rsidRPr="00B22EF3">
        <w:rPr>
          <w:rFonts w:asciiTheme="minorHAnsi" w:eastAsia="Arial" w:hAnsiTheme="minorHAnsi" w:cstheme="minorHAnsi"/>
          <w:b/>
          <w:sz w:val="20"/>
        </w:rPr>
        <w:t>23-0</w:t>
      </w:r>
      <w:r w:rsidR="003121A0" w:rsidRPr="00B22EF3">
        <w:rPr>
          <w:rFonts w:asciiTheme="minorHAnsi" w:eastAsia="Arial" w:hAnsiTheme="minorHAnsi" w:cstheme="minorHAnsi"/>
          <w:b/>
          <w:sz w:val="20"/>
        </w:rPr>
        <w:t>61</w:t>
      </w:r>
      <w:r w:rsidRPr="00B22EF3">
        <w:rPr>
          <w:rFonts w:asciiTheme="minorHAnsi" w:eastAsia="Arial" w:hAnsiTheme="minorHAnsi" w:cstheme="minorHAnsi"/>
          <w:b/>
          <w:sz w:val="20"/>
        </w:rPr>
        <w:t xml:space="preserve">: Date of next meeting </w:t>
      </w:r>
      <w:r w:rsidR="00874363" w:rsidRPr="00B22EF3">
        <w:rPr>
          <w:rFonts w:asciiTheme="minorHAnsi" w:eastAsia="Arial" w:hAnsiTheme="minorHAnsi" w:cstheme="minorHAnsi"/>
          <w:b/>
          <w:sz w:val="20"/>
        </w:rPr>
        <w:t>-</w:t>
      </w:r>
      <w:r w:rsidRPr="00B22EF3">
        <w:rPr>
          <w:rFonts w:asciiTheme="minorHAnsi" w:eastAsia="Arial" w:hAnsiTheme="minorHAnsi" w:cstheme="minorHAnsi"/>
          <w:b/>
          <w:sz w:val="20"/>
        </w:rPr>
        <w:t xml:space="preserve"> </w:t>
      </w:r>
      <w:r w:rsidR="00874363" w:rsidRPr="00B22EF3">
        <w:rPr>
          <w:rFonts w:asciiTheme="minorHAnsi" w:eastAsia="Arial" w:hAnsiTheme="minorHAnsi" w:cstheme="minorHAnsi"/>
          <w:b/>
          <w:sz w:val="20"/>
        </w:rPr>
        <w:t>4</w:t>
      </w:r>
      <w:r w:rsidR="00874363" w:rsidRPr="00B22EF3">
        <w:rPr>
          <w:rFonts w:asciiTheme="minorHAnsi" w:eastAsia="Arial" w:hAnsiTheme="minorHAnsi" w:cstheme="minorHAnsi"/>
          <w:b/>
          <w:sz w:val="20"/>
          <w:vertAlign w:val="superscript"/>
        </w:rPr>
        <w:t>th</w:t>
      </w:r>
      <w:r w:rsidR="00874363" w:rsidRPr="00B22EF3">
        <w:rPr>
          <w:rFonts w:asciiTheme="minorHAnsi" w:eastAsia="Arial" w:hAnsiTheme="minorHAnsi" w:cstheme="minorHAnsi"/>
          <w:b/>
          <w:sz w:val="20"/>
        </w:rPr>
        <w:t xml:space="preserve"> October 2023</w:t>
      </w:r>
    </w:p>
    <w:p w14:paraId="23F19F3F" w14:textId="77777777" w:rsidR="00874363" w:rsidRPr="00B22EF3" w:rsidRDefault="00874363">
      <w:pPr>
        <w:spacing w:after="4" w:line="250" w:lineRule="auto"/>
        <w:ind w:left="-5" w:hanging="10"/>
        <w:rPr>
          <w:rFonts w:asciiTheme="minorHAnsi" w:eastAsia="Arial" w:hAnsiTheme="minorHAnsi" w:cstheme="minorHAnsi"/>
          <w:b/>
          <w:sz w:val="20"/>
        </w:rPr>
      </w:pPr>
    </w:p>
    <w:p w14:paraId="6BC4B5A8" w14:textId="77777777" w:rsidR="00CB78A2" w:rsidRDefault="00CB78A2">
      <w:pPr>
        <w:spacing w:after="4" w:line="250" w:lineRule="auto"/>
        <w:ind w:left="-5" w:hanging="10"/>
        <w:rPr>
          <w:rFonts w:asciiTheme="minorHAnsi" w:eastAsia="Arial" w:hAnsiTheme="minorHAnsi" w:cstheme="minorHAnsi"/>
          <w:bCs/>
          <w:sz w:val="20"/>
        </w:rPr>
      </w:pPr>
    </w:p>
    <w:p w14:paraId="004018F7" w14:textId="77777777" w:rsidR="00CB78A2" w:rsidRDefault="00CB78A2">
      <w:pPr>
        <w:spacing w:after="4" w:line="250" w:lineRule="auto"/>
        <w:ind w:left="-5" w:hanging="10"/>
        <w:rPr>
          <w:rFonts w:asciiTheme="minorHAnsi" w:eastAsia="Arial" w:hAnsiTheme="minorHAnsi" w:cstheme="minorHAnsi"/>
          <w:bCs/>
          <w:sz w:val="20"/>
        </w:rPr>
      </w:pPr>
    </w:p>
    <w:p w14:paraId="495915ED" w14:textId="10C7A521" w:rsidR="00CB78A2" w:rsidRPr="00CB78A2" w:rsidRDefault="00CB78A2">
      <w:pPr>
        <w:spacing w:after="4" w:line="250" w:lineRule="auto"/>
        <w:ind w:left="-5" w:hanging="10"/>
        <w:rPr>
          <w:rFonts w:asciiTheme="minorHAnsi" w:eastAsia="Arial" w:hAnsiTheme="minorHAnsi" w:cstheme="minorHAnsi"/>
          <w:b/>
          <w:sz w:val="20"/>
        </w:rPr>
      </w:pPr>
      <w:r w:rsidRPr="00CB78A2">
        <w:rPr>
          <w:rFonts w:asciiTheme="minorHAnsi" w:eastAsia="Arial" w:hAnsiTheme="minorHAnsi" w:cstheme="minorHAnsi"/>
          <w:b/>
          <w:sz w:val="20"/>
        </w:rPr>
        <w:t>Report by Councillor Bill Hunt</w:t>
      </w:r>
    </w:p>
    <w:p w14:paraId="3A3594CF" w14:textId="4AC213E0" w:rsidR="00CB78A2" w:rsidRDefault="00CB78A2">
      <w:pPr>
        <w:spacing w:after="4" w:line="250" w:lineRule="auto"/>
        <w:ind w:left="-5" w:hanging="10"/>
        <w:rPr>
          <w:rFonts w:asciiTheme="minorHAnsi" w:eastAsia="Arial" w:hAnsiTheme="minorHAnsi" w:cstheme="minorHAnsi"/>
          <w:bCs/>
          <w:sz w:val="20"/>
        </w:rPr>
      </w:pPr>
      <w:r>
        <w:rPr>
          <w:rFonts w:asciiTheme="minorHAnsi" w:eastAsia="Arial" w:hAnsiTheme="minorHAnsi" w:cstheme="minorHAnsi"/>
          <w:bCs/>
          <w:sz w:val="20"/>
        </w:rPr>
        <w:t>District Council</w:t>
      </w:r>
    </w:p>
    <w:p w14:paraId="2C959AFC" w14:textId="70238C90" w:rsidR="00CB78A2" w:rsidRDefault="00CB78A2">
      <w:pPr>
        <w:spacing w:after="4" w:line="250" w:lineRule="auto"/>
        <w:ind w:left="-5" w:hanging="10"/>
        <w:rPr>
          <w:rFonts w:asciiTheme="minorHAnsi" w:eastAsia="Arial" w:hAnsiTheme="minorHAnsi" w:cstheme="minorHAnsi"/>
          <w:bCs/>
          <w:sz w:val="20"/>
        </w:rPr>
      </w:pPr>
      <w:r>
        <w:rPr>
          <w:rFonts w:asciiTheme="minorHAnsi" w:eastAsia="Arial" w:hAnsiTheme="minorHAnsi" w:cstheme="minorHAnsi"/>
          <w:bCs/>
          <w:sz w:val="20"/>
        </w:rPr>
        <w:t>A new chewing gum remover has been purchased to help clean up Ely, Littleport and Soham</w:t>
      </w:r>
    </w:p>
    <w:p w14:paraId="27FFD2C9" w14:textId="7050D834" w:rsidR="00CB78A2" w:rsidRDefault="00CB78A2">
      <w:pPr>
        <w:spacing w:after="4" w:line="250" w:lineRule="auto"/>
        <w:ind w:left="-5" w:hanging="10"/>
        <w:rPr>
          <w:rFonts w:asciiTheme="minorHAnsi" w:eastAsia="Arial" w:hAnsiTheme="minorHAnsi" w:cstheme="minorHAnsi"/>
          <w:bCs/>
          <w:sz w:val="20"/>
        </w:rPr>
      </w:pPr>
      <w:r>
        <w:rPr>
          <w:rFonts w:asciiTheme="minorHAnsi" w:eastAsia="Arial" w:hAnsiTheme="minorHAnsi" w:cstheme="minorHAnsi"/>
          <w:bCs/>
          <w:sz w:val="20"/>
        </w:rPr>
        <w:t>£800,000 has been given by East Cambs towards the cost of renovations at St Mary’s Surgery: this will benefit all those in Grunty Fen accessing the surgery</w:t>
      </w:r>
    </w:p>
    <w:p w14:paraId="5435A8FF" w14:textId="39994DE8" w:rsidR="00CB78A2" w:rsidRDefault="00CB78A2">
      <w:pPr>
        <w:spacing w:after="4" w:line="250" w:lineRule="auto"/>
        <w:ind w:left="-5" w:hanging="10"/>
        <w:rPr>
          <w:rFonts w:asciiTheme="minorHAnsi" w:eastAsia="Arial" w:hAnsiTheme="minorHAnsi" w:cstheme="minorHAnsi"/>
          <w:bCs/>
          <w:sz w:val="20"/>
        </w:rPr>
      </w:pPr>
      <w:r>
        <w:rPr>
          <w:rFonts w:asciiTheme="minorHAnsi" w:eastAsia="Arial" w:hAnsiTheme="minorHAnsi" w:cstheme="minorHAnsi"/>
          <w:bCs/>
          <w:sz w:val="20"/>
        </w:rPr>
        <w:t>Continued support for the 20mph for the centre of the village – not a blanket 20mph zone. The benefit for areas in Wilburton too, where there is crossing places and more foot traffic crossing- such as at the recreation ground.</w:t>
      </w:r>
    </w:p>
    <w:p w14:paraId="0BAC8455" w14:textId="49C5B3DC" w:rsidR="00CB78A2" w:rsidRDefault="00CB78A2">
      <w:pPr>
        <w:spacing w:after="4" w:line="250" w:lineRule="auto"/>
        <w:ind w:left="-5" w:hanging="10"/>
        <w:rPr>
          <w:rFonts w:asciiTheme="minorHAnsi" w:eastAsia="Arial" w:hAnsiTheme="minorHAnsi" w:cstheme="minorHAnsi"/>
          <w:bCs/>
          <w:sz w:val="20"/>
        </w:rPr>
      </w:pPr>
      <w:r>
        <w:rPr>
          <w:rFonts w:asciiTheme="minorHAnsi" w:eastAsia="Arial" w:hAnsiTheme="minorHAnsi" w:cstheme="minorHAnsi"/>
          <w:bCs/>
          <w:sz w:val="20"/>
        </w:rPr>
        <w:t>Angela Parmit – head of housing at ECDC: policy is ‘don’t just let people be homeless let’s look at the reasons behind it’ the facility is there to help people, do involve Angela.</w:t>
      </w:r>
    </w:p>
    <w:p w14:paraId="10E68AF6" w14:textId="699EA45A" w:rsidR="00CB78A2" w:rsidRDefault="00CB78A2">
      <w:pPr>
        <w:spacing w:after="4" w:line="250" w:lineRule="auto"/>
        <w:ind w:left="-5" w:hanging="10"/>
        <w:rPr>
          <w:rFonts w:asciiTheme="minorHAnsi" w:hAnsiTheme="minorHAnsi" w:cstheme="minorHAnsi"/>
          <w:bCs/>
        </w:rPr>
      </w:pPr>
      <w:r>
        <w:rPr>
          <w:rFonts w:asciiTheme="minorHAnsi" w:hAnsiTheme="minorHAnsi" w:cstheme="minorHAnsi"/>
          <w:bCs/>
        </w:rPr>
        <w:t xml:space="preserve">Supporting breastfeeding across shops and pubs, dog water bowls </w:t>
      </w:r>
    </w:p>
    <w:p w14:paraId="4A82DD1B" w14:textId="37A03477" w:rsidR="00CB78A2" w:rsidRDefault="00CB78A2">
      <w:pPr>
        <w:spacing w:after="4" w:line="250" w:lineRule="auto"/>
        <w:ind w:left="-5" w:hanging="10"/>
        <w:rPr>
          <w:rFonts w:asciiTheme="minorHAnsi" w:hAnsiTheme="minorHAnsi" w:cstheme="minorHAnsi"/>
          <w:bCs/>
        </w:rPr>
      </w:pPr>
      <w:r>
        <w:rPr>
          <w:rFonts w:asciiTheme="minorHAnsi" w:hAnsiTheme="minorHAnsi" w:cstheme="minorHAnsi"/>
          <w:bCs/>
        </w:rPr>
        <w:t>Gold Standard, green flag award for our two parks.</w:t>
      </w:r>
    </w:p>
    <w:p w14:paraId="438C9D81" w14:textId="5B86103B" w:rsidR="00CB78A2" w:rsidRDefault="00CB78A2">
      <w:pPr>
        <w:spacing w:after="4" w:line="250" w:lineRule="auto"/>
        <w:ind w:left="-5" w:hanging="10"/>
        <w:rPr>
          <w:rFonts w:asciiTheme="minorHAnsi" w:hAnsiTheme="minorHAnsi" w:cstheme="minorHAnsi"/>
          <w:bCs/>
        </w:rPr>
      </w:pPr>
      <w:r>
        <w:rPr>
          <w:rFonts w:asciiTheme="minorHAnsi" w:hAnsiTheme="minorHAnsi" w:cstheme="minorHAnsi"/>
          <w:bCs/>
        </w:rPr>
        <w:t>Free car parking has been confirmed for four more years. The same is the case for boats mooring.</w:t>
      </w:r>
    </w:p>
    <w:p w14:paraId="73DD833B" w14:textId="7BEA73D1" w:rsidR="00CB78A2" w:rsidRDefault="00CB78A2">
      <w:pPr>
        <w:spacing w:after="4" w:line="250" w:lineRule="auto"/>
        <w:ind w:left="-5" w:hanging="10"/>
        <w:rPr>
          <w:rFonts w:asciiTheme="minorHAnsi" w:hAnsiTheme="minorHAnsi" w:cstheme="minorHAnsi"/>
          <w:bCs/>
        </w:rPr>
      </w:pPr>
      <w:r>
        <w:rPr>
          <w:rFonts w:asciiTheme="minorHAnsi" w:hAnsiTheme="minorHAnsi" w:cstheme="minorHAnsi"/>
          <w:bCs/>
        </w:rPr>
        <w:t>Black sacks to start arriving in the next two months for 2024 – if not received by Christmas then make contact. 30,000 black wheelie bins are on order.</w:t>
      </w:r>
    </w:p>
    <w:p w14:paraId="793A6874" w14:textId="51A80B81" w:rsidR="00945DB3" w:rsidRDefault="00945DB3">
      <w:pPr>
        <w:spacing w:after="4" w:line="250" w:lineRule="auto"/>
        <w:ind w:left="-5" w:hanging="10"/>
        <w:rPr>
          <w:rFonts w:asciiTheme="minorHAnsi" w:hAnsiTheme="minorHAnsi" w:cstheme="minorHAnsi"/>
          <w:bCs/>
        </w:rPr>
      </w:pPr>
      <w:r>
        <w:rPr>
          <w:rFonts w:asciiTheme="minorHAnsi" w:hAnsiTheme="minorHAnsi" w:cstheme="minorHAnsi"/>
          <w:bCs/>
        </w:rPr>
        <w:t>ECDC have a balanced budget, no increase in council tax, money is being spent on services and improvements.</w:t>
      </w:r>
    </w:p>
    <w:p w14:paraId="3B6FEE76" w14:textId="125B82F2" w:rsidR="00CB78A2" w:rsidRDefault="00CB78A2">
      <w:pPr>
        <w:spacing w:after="4" w:line="250" w:lineRule="auto"/>
        <w:ind w:left="-5" w:hanging="10"/>
        <w:rPr>
          <w:rFonts w:asciiTheme="minorHAnsi" w:hAnsiTheme="minorHAnsi" w:cstheme="minorHAnsi"/>
          <w:bCs/>
        </w:rPr>
      </w:pPr>
      <w:r>
        <w:rPr>
          <w:rFonts w:asciiTheme="minorHAnsi" w:hAnsiTheme="minorHAnsi" w:cstheme="minorHAnsi"/>
          <w:bCs/>
        </w:rPr>
        <w:t>County Council</w:t>
      </w:r>
    </w:p>
    <w:p w14:paraId="3AB574B8" w14:textId="560C81E2" w:rsidR="00CB78A2" w:rsidRDefault="00CB78A2">
      <w:pPr>
        <w:spacing w:after="4" w:line="250" w:lineRule="auto"/>
        <w:ind w:left="-5" w:hanging="10"/>
        <w:rPr>
          <w:rFonts w:asciiTheme="minorHAnsi" w:hAnsiTheme="minorHAnsi" w:cstheme="minorHAnsi"/>
          <w:bCs/>
        </w:rPr>
      </w:pPr>
      <w:r>
        <w:rPr>
          <w:rFonts w:asciiTheme="minorHAnsi" w:hAnsiTheme="minorHAnsi" w:cstheme="minorHAnsi"/>
          <w:bCs/>
        </w:rPr>
        <w:t xml:space="preserve">A1123 </w:t>
      </w:r>
      <w:r w:rsidR="00945DB3">
        <w:rPr>
          <w:rFonts w:asciiTheme="minorHAnsi" w:hAnsiTheme="minorHAnsi" w:cstheme="minorHAnsi"/>
          <w:bCs/>
        </w:rPr>
        <w:t>being downgraded from an A to a B road was not successful. Motion has been put in to downgrade the A1421 From Haddenham to Witchford Toll. All support welcomed, email or contact Bill.</w:t>
      </w:r>
    </w:p>
    <w:p w14:paraId="2C434100" w14:textId="63B91F58" w:rsidR="00396AE7" w:rsidRDefault="00396AE7">
      <w:pPr>
        <w:spacing w:after="4" w:line="250" w:lineRule="auto"/>
        <w:ind w:left="-5" w:hanging="10"/>
        <w:rPr>
          <w:rFonts w:asciiTheme="minorHAnsi" w:hAnsiTheme="minorHAnsi" w:cstheme="minorHAnsi"/>
          <w:bCs/>
        </w:rPr>
      </w:pPr>
      <w:r>
        <w:rPr>
          <w:rFonts w:asciiTheme="minorHAnsi" w:hAnsiTheme="minorHAnsi" w:cstheme="minorHAnsi"/>
          <w:bCs/>
        </w:rPr>
        <w:t>The Cambridge Congestion charge is about to collapse</w:t>
      </w:r>
    </w:p>
    <w:p w14:paraId="76D17728" w14:textId="77777777" w:rsidR="00945DB3" w:rsidRPr="00B22EF3" w:rsidRDefault="00945DB3">
      <w:pPr>
        <w:spacing w:after="4" w:line="250" w:lineRule="auto"/>
        <w:ind w:left="-5" w:hanging="10"/>
        <w:rPr>
          <w:rFonts w:asciiTheme="minorHAnsi" w:hAnsiTheme="minorHAnsi" w:cstheme="minorHAnsi"/>
          <w:bCs/>
        </w:rPr>
      </w:pPr>
    </w:p>
    <w:p w14:paraId="3358C0C3" w14:textId="77777777" w:rsidR="001674C9" w:rsidRPr="00B22EF3" w:rsidRDefault="001674C9">
      <w:pPr>
        <w:spacing w:after="0"/>
        <w:rPr>
          <w:rFonts w:asciiTheme="minorHAnsi" w:eastAsia="Arial" w:hAnsiTheme="minorHAnsi" w:cstheme="minorHAnsi"/>
          <w:sz w:val="18"/>
        </w:rPr>
      </w:pPr>
    </w:p>
    <w:p w14:paraId="1C834EEA" w14:textId="77777777" w:rsidR="001674C9" w:rsidRPr="00B22EF3" w:rsidRDefault="001674C9">
      <w:pPr>
        <w:tabs>
          <w:tab w:val="center" w:pos="2789"/>
        </w:tabs>
        <w:spacing w:after="0"/>
        <w:rPr>
          <w:rFonts w:asciiTheme="minorHAnsi" w:eastAsia="Arial" w:hAnsiTheme="minorHAnsi" w:cstheme="minorHAnsi"/>
          <w:sz w:val="21"/>
          <w:szCs w:val="21"/>
        </w:rPr>
      </w:pPr>
    </w:p>
    <w:p w14:paraId="0C75382B" w14:textId="3E1936C2" w:rsidR="00E5643B" w:rsidRPr="00B22EF3" w:rsidRDefault="00E5643B">
      <w:pPr>
        <w:spacing w:after="0"/>
        <w:rPr>
          <w:rFonts w:asciiTheme="minorHAnsi" w:hAnsiTheme="minorHAnsi" w:cstheme="minorHAnsi"/>
        </w:rPr>
      </w:pPr>
    </w:p>
    <w:sectPr w:rsidR="00E5643B" w:rsidRPr="00B22EF3">
      <w:pgSz w:w="11906" w:h="16838"/>
      <w:pgMar w:top="1440" w:right="628"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8F4"/>
    <w:multiLevelType w:val="hybridMultilevel"/>
    <w:tmpl w:val="363CF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00B44"/>
    <w:multiLevelType w:val="hybridMultilevel"/>
    <w:tmpl w:val="95D24132"/>
    <w:lvl w:ilvl="0" w:tplc="EC6EF72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120D2108"/>
    <w:multiLevelType w:val="multilevel"/>
    <w:tmpl w:val="DD3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0AF6"/>
    <w:multiLevelType w:val="multilevel"/>
    <w:tmpl w:val="697075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5840FBD"/>
    <w:multiLevelType w:val="hybridMultilevel"/>
    <w:tmpl w:val="E974C11C"/>
    <w:lvl w:ilvl="0" w:tplc="F064D5BE">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7B4C798C">
      <w:start w:val="1"/>
      <w:numFmt w:val="lowerLetter"/>
      <w:lvlText w:val="%2)"/>
      <w:lvlJc w:val="left"/>
      <w:pPr>
        <w:ind w:left="106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2" w:tplc="8A84523C">
      <w:start w:val="1"/>
      <w:numFmt w:val="lowerRoman"/>
      <w:lvlText w:val="%3"/>
      <w:lvlJc w:val="left"/>
      <w:pPr>
        <w:ind w:left="18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3" w:tplc="16B43FAA">
      <w:start w:val="1"/>
      <w:numFmt w:val="decimal"/>
      <w:lvlText w:val="%4"/>
      <w:lvlJc w:val="left"/>
      <w:pPr>
        <w:ind w:left="25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4" w:tplc="E2F09F3A">
      <w:start w:val="1"/>
      <w:numFmt w:val="lowerLetter"/>
      <w:lvlText w:val="%5"/>
      <w:lvlJc w:val="left"/>
      <w:pPr>
        <w:ind w:left="324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5" w:tplc="E820A330">
      <w:start w:val="1"/>
      <w:numFmt w:val="lowerRoman"/>
      <w:lvlText w:val="%6"/>
      <w:lvlJc w:val="left"/>
      <w:pPr>
        <w:ind w:left="396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6" w:tplc="D4D0AA48">
      <w:start w:val="1"/>
      <w:numFmt w:val="decimal"/>
      <w:lvlText w:val="%7"/>
      <w:lvlJc w:val="left"/>
      <w:pPr>
        <w:ind w:left="468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7" w:tplc="3B720E80">
      <w:start w:val="1"/>
      <w:numFmt w:val="lowerLetter"/>
      <w:lvlText w:val="%8"/>
      <w:lvlJc w:val="left"/>
      <w:pPr>
        <w:ind w:left="54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8" w:tplc="BA98E398">
      <w:start w:val="1"/>
      <w:numFmt w:val="lowerRoman"/>
      <w:lvlText w:val="%9"/>
      <w:lvlJc w:val="left"/>
      <w:pPr>
        <w:ind w:left="61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abstractNum>
  <w:num w:numId="1" w16cid:durableId="1578785389">
    <w:abstractNumId w:val="4"/>
  </w:num>
  <w:num w:numId="2" w16cid:durableId="1564557466">
    <w:abstractNumId w:val="0"/>
  </w:num>
  <w:num w:numId="3" w16cid:durableId="74207331">
    <w:abstractNumId w:val="2"/>
  </w:num>
  <w:num w:numId="4" w16cid:durableId="456067692">
    <w:abstractNumId w:val="3"/>
  </w:num>
  <w:num w:numId="5" w16cid:durableId="1602445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3B"/>
    <w:rsid w:val="00011E43"/>
    <w:rsid w:val="0004638B"/>
    <w:rsid w:val="00086282"/>
    <w:rsid w:val="001426BB"/>
    <w:rsid w:val="00152FAD"/>
    <w:rsid w:val="001674C9"/>
    <w:rsid w:val="00180645"/>
    <w:rsid w:val="0020570E"/>
    <w:rsid w:val="0030170A"/>
    <w:rsid w:val="0031025E"/>
    <w:rsid w:val="003121A0"/>
    <w:rsid w:val="003771DD"/>
    <w:rsid w:val="00396AE7"/>
    <w:rsid w:val="003A2924"/>
    <w:rsid w:val="0051169D"/>
    <w:rsid w:val="00620C60"/>
    <w:rsid w:val="006B31D4"/>
    <w:rsid w:val="006E38DA"/>
    <w:rsid w:val="007A2D5D"/>
    <w:rsid w:val="00816814"/>
    <w:rsid w:val="00836AEB"/>
    <w:rsid w:val="0085637F"/>
    <w:rsid w:val="00857EEF"/>
    <w:rsid w:val="00865B2A"/>
    <w:rsid w:val="00874363"/>
    <w:rsid w:val="008945BE"/>
    <w:rsid w:val="00920746"/>
    <w:rsid w:val="00945DB3"/>
    <w:rsid w:val="00963753"/>
    <w:rsid w:val="009D0377"/>
    <w:rsid w:val="00A35A17"/>
    <w:rsid w:val="00A46435"/>
    <w:rsid w:val="00A607BE"/>
    <w:rsid w:val="00AC02F3"/>
    <w:rsid w:val="00B1469C"/>
    <w:rsid w:val="00B22EF3"/>
    <w:rsid w:val="00B51002"/>
    <w:rsid w:val="00B65D9B"/>
    <w:rsid w:val="00BC72E1"/>
    <w:rsid w:val="00BE505E"/>
    <w:rsid w:val="00C35734"/>
    <w:rsid w:val="00C42AAA"/>
    <w:rsid w:val="00C72CDD"/>
    <w:rsid w:val="00CA2D45"/>
    <w:rsid w:val="00CB78A2"/>
    <w:rsid w:val="00CD76C2"/>
    <w:rsid w:val="00CF5D1D"/>
    <w:rsid w:val="00CF6D85"/>
    <w:rsid w:val="00DA4116"/>
    <w:rsid w:val="00E17566"/>
    <w:rsid w:val="00E532B5"/>
    <w:rsid w:val="00E562A5"/>
    <w:rsid w:val="00E5643B"/>
    <w:rsid w:val="00E70809"/>
    <w:rsid w:val="00EB4EEC"/>
    <w:rsid w:val="00EC728F"/>
    <w:rsid w:val="00F00A98"/>
    <w:rsid w:val="00F063F1"/>
    <w:rsid w:val="00F97D4C"/>
    <w:rsid w:val="00FB6F62"/>
    <w:rsid w:val="00FB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B884"/>
  <w15:docId w15:val="{053EE394-B3B9-4597-9EE8-87115537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7"/>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FB6F62"/>
    <w:pPr>
      <w:ind w:left="720"/>
      <w:contextualSpacing/>
    </w:pPr>
  </w:style>
  <w:style w:type="character" w:customStyle="1" w:styleId="description">
    <w:name w:val="description"/>
    <w:basedOn w:val="DefaultParagraphFont"/>
    <w:rsid w:val="009D0377"/>
  </w:style>
  <w:style w:type="character" w:customStyle="1" w:styleId="divider2">
    <w:name w:val="divider2"/>
    <w:basedOn w:val="DefaultParagraphFont"/>
    <w:rsid w:val="009D0377"/>
  </w:style>
  <w:style w:type="character" w:customStyle="1" w:styleId="address">
    <w:name w:val="address"/>
    <w:basedOn w:val="DefaultParagraphFont"/>
    <w:rsid w:val="009D0377"/>
  </w:style>
  <w:style w:type="paragraph" w:customStyle="1" w:styleId="v1msolistparagraph">
    <w:name w:val="v1msolistparagraph"/>
    <w:basedOn w:val="Normal"/>
    <w:rsid w:val="00A35A1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6709">
      <w:bodyDiv w:val="1"/>
      <w:marLeft w:val="0"/>
      <w:marRight w:val="0"/>
      <w:marTop w:val="0"/>
      <w:marBottom w:val="0"/>
      <w:divBdr>
        <w:top w:val="none" w:sz="0" w:space="0" w:color="auto"/>
        <w:left w:val="none" w:sz="0" w:space="0" w:color="auto"/>
        <w:bottom w:val="none" w:sz="0" w:space="0" w:color="auto"/>
        <w:right w:val="none" w:sz="0" w:space="0" w:color="auto"/>
      </w:divBdr>
    </w:div>
    <w:div w:id="1144660911">
      <w:bodyDiv w:val="1"/>
      <w:marLeft w:val="0"/>
      <w:marRight w:val="0"/>
      <w:marTop w:val="0"/>
      <w:marBottom w:val="0"/>
      <w:divBdr>
        <w:top w:val="none" w:sz="0" w:space="0" w:color="auto"/>
        <w:left w:val="none" w:sz="0" w:space="0" w:color="auto"/>
        <w:bottom w:val="none" w:sz="0" w:space="0" w:color="auto"/>
        <w:right w:val="none" w:sz="0" w:space="0" w:color="auto"/>
      </w:divBdr>
      <w:divsChild>
        <w:div w:id="56140478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193959388">
              <w:marLeft w:val="0"/>
              <w:marRight w:val="0"/>
              <w:marTop w:val="0"/>
              <w:marBottom w:val="0"/>
              <w:divBdr>
                <w:top w:val="none" w:sz="0" w:space="0" w:color="auto"/>
                <w:left w:val="none" w:sz="0" w:space="0" w:color="auto"/>
                <w:bottom w:val="none" w:sz="0" w:space="0" w:color="auto"/>
                <w:right w:val="none" w:sz="0" w:space="0" w:color="auto"/>
              </w:divBdr>
              <w:divsChild>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4269">
      <w:bodyDiv w:val="1"/>
      <w:marLeft w:val="0"/>
      <w:marRight w:val="0"/>
      <w:marTop w:val="0"/>
      <w:marBottom w:val="0"/>
      <w:divBdr>
        <w:top w:val="none" w:sz="0" w:space="0" w:color="auto"/>
        <w:left w:val="none" w:sz="0" w:space="0" w:color="auto"/>
        <w:bottom w:val="none" w:sz="0" w:space="0" w:color="auto"/>
        <w:right w:val="none" w:sz="0" w:space="0" w:color="auto"/>
      </w:divBdr>
    </w:div>
    <w:div w:id="1333602585">
      <w:bodyDiv w:val="1"/>
      <w:marLeft w:val="0"/>
      <w:marRight w:val="0"/>
      <w:marTop w:val="0"/>
      <w:marBottom w:val="0"/>
      <w:divBdr>
        <w:top w:val="none" w:sz="0" w:space="0" w:color="auto"/>
        <w:left w:val="none" w:sz="0" w:space="0" w:color="auto"/>
        <w:bottom w:val="none" w:sz="0" w:space="0" w:color="auto"/>
        <w:right w:val="none" w:sz="0" w:space="0" w:color="auto"/>
      </w:divBdr>
    </w:div>
    <w:div w:id="1786996985">
      <w:bodyDiv w:val="1"/>
      <w:marLeft w:val="0"/>
      <w:marRight w:val="0"/>
      <w:marTop w:val="0"/>
      <w:marBottom w:val="0"/>
      <w:divBdr>
        <w:top w:val="none" w:sz="0" w:space="0" w:color="auto"/>
        <w:left w:val="none" w:sz="0" w:space="0" w:color="auto"/>
        <w:bottom w:val="none" w:sz="0" w:space="0" w:color="auto"/>
        <w:right w:val="none" w:sz="0" w:space="0" w:color="auto"/>
      </w:divBdr>
    </w:div>
    <w:div w:id="1922133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dc:description/>
  <cp:lastModifiedBy>Andrew Milne</cp:lastModifiedBy>
  <cp:revision>2</cp:revision>
  <dcterms:created xsi:type="dcterms:W3CDTF">2023-09-07T13:55:00Z</dcterms:created>
  <dcterms:modified xsi:type="dcterms:W3CDTF">2023-09-07T13:55:00Z</dcterms:modified>
</cp:coreProperties>
</file>