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C4C4" w14:textId="67818EB0" w:rsidR="00AF56A4" w:rsidRDefault="00AF56A4" w:rsidP="00B9063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Groundskeeper Tender for Wilburton Rec</w:t>
      </w:r>
    </w:p>
    <w:p w14:paraId="75562B9F" w14:textId="6E433555" w:rsidR="00AF56A4" w:rsidRDefault="00AF56A4" w:rsidP="00B9063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Work consists of 2 hours a week plus additional grass cutting schedule as outlined below: -</w:t>
      </w:r>
    </w:p>
    <w:p w14:paraId="6461BEE6" w14:textId="09AE8F9C" w:rsidR="00B90635" w:rsidRPr="00AF56A4" w:rsidRDefault="00A91D72" w:rsidP="00B90635">
      <w:pPr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 xml:space="preserve">Stocking </w:t>
      </w:r>
      <w:r w:rsidR="00B90635" w:rsidRPr="00AF56A4">
        <w:rPr>
          <w:b/>
          <w:bCs/>
          <w:color w:val="000000" w:themeColor="text1"/>
          <w:sz w:val="21"/>
          <w:szCs w:val="21"/>
        </w:rPr>
        <w:t>the pavilion</w:t>
      </w:r>
      <w:r>
        <w:rPr>
          <w:b/>
          <w:bCs/>
          <w:color w:val="000000" w:themeColor="text1"/>
          <w:sz w:val="21"/>
          <w:szCs w:val="21"/>
        </w:rPr>
        <w:t xml:space="preserve"> and shed</w:t>
      </w:r>
      <w:r w:rsidR="004270A2" w:rsidRPr="00AF56A4">
        <w:rPr>
          <w:b/>
          <w:bCs/>
          <w:color w:val="000000" w:themeColor="text1"/>
          <w:sz w:val="21"/>
          <w:szCs w:val="21"/>
        </w:rPr>
        <w:t xml:space="preserve"> with consumables</w:t>
      </w:r>
      <w:r>
        <w:rPr>
          <w:b/>
          <w:bCs/>
          <w:color w:val="000000" w:themeColor="text1"/>
          <w:sz w:val="21"/>
          <w:szCs w:val="21"/>
        </w:rPr>
        <w:t xml:space="preserve"> and updating council on what needs to be ordered as it runs low etc.</w:t>
      </w:r>
    </w:p>
    <w:p w14:paraId="14E56376" w14:textId="41EF3573" w:rsidR="00B90635" w:rsidRPr="00AF56A4" w:rsidRDefault="00B90635" w:rsidP="00B90635">
      <w:pPr>
        <w:rPr>
          <w:b/>
          <w:bCs/>
          <w:color w:val="000000" w:themeColor="text1"/>
          <w:sz w:val="21"/>
          <w:szCs w:val="21"/>
        </w:rPr>
      </w:pPr>
      <w:r w:rsidRPr="00AF56A4">
        <w:rPr>
          <w:b/>
          <w:bCs/>
          <w:color w:val="000000" w:themeColor="text1"/>
          <w:sz w:val="21"/>
          <w:szCs w:val="21"/>
        </w:rPr>
        <w:t>Line marking of 3 pitches (football)</w:t>
      </w:r>
    </w:p>
    <w:p w14:paraId="10E246E2" w14:textId="613DC05E" w:rsidR="00B90635" w:rsidRPr="00AF56A4" w:rsidRDefault="00C924E2" w:rsidP="00B90635">
      <w:pPr>
        <w:rPr>
          <w:b/>
          <w:bCs/>
          <w:color w:val="000000" w:themeColor="text1"/>
          <w:sz w:val="21"/>
          <w:szCs w:val="21"/>
        </w:rPr>
      </w:pPr>
      <w:r w:rsidRPr="00AF56A4">
        <w:rPr>
          <w:b/>
          <w:bCs/>
          <w:color w:val="000000" w:themeColor="text1"/>
          <w:sz w:val="21"/>
          <w:szCs w:val="21"/>
        </w:rPr>
        <w:t>Inspection</w:t>
      </w:r>
      <w:r w:rsidR="00B90635" w:rsidRPr="00AF56A4">
        <w:rPr>
          <w:b/>
          <w:bCs/>
          <w:color w:val="000000" w:themeColor="text1"/>
          <w:sz w:val="21"/>
          <w:szCs w:val="21"/>
        </w:rPr>
        <w:t xml:space="preserve"> of the playground</w:t>
      </w:r>
    </w:p>
    <w:p w14:paraId="15756F17" w14:textId="3BA7775B" w:rsidR="00B90635" w:rsidRPr="00AF56A4" w:rsidRDefault="00B90635" w:rsidP="00B90635">
      <w:pPr>
        <w:rPr>
          <w:b/>
          <w:bCs/>
          <w:color w:val="000000" w:themeColor="text1"/>
          <w:sz w:val="21"/>
          <w:szCs w:val="21"/>
        </w:rPr>
      </w:pPr>
      <w:r w:rsidRPr="00AF56A4">
        <w:rPr>
          <w:b/>
          <w:bCs/>
          <w:color w:val="000000" w:themeColor="text1"/>
          <w:sz w:val="21"/>
          <w:szCs w:val="21"/>
        </w:rPr>
        <w:t xml:space="preserve">Reporting back to the </w:t>
      </w:r>
      <w:r w:rsidR="00C924E2" w:rsidRPr="00AF56A4">
        <w:rPr>
          <w:b/>
          <w:bCs/>
          <w:color w:val="000000" w:themeColor="text1"/>
          <w:sz w:val="21"/>
          <w:szCs w:val="21"/>
        </w:rPr>
        <w:t>Council: damage to fencing</w:t>
      </w:r>
      <w:r w:rsidR="00EE02EE" w:rsidRPr="00AF56A4">
        <w:rPr>
          <w:b/>
          <w:bCs/>
          <w:color w:val="000000" w:themeColor="text1"/>
          <w:sz w:val="21"/>
          <w:szCs w:val="21"/>
        </w:rPr>
        <w:t xml:space="preserve"> or trees</w:t>
      </w:r>
      <w:r w:rsidR="004270A2" w:rsidRPr="00AF56A4">
        <w:rPr>
          <w:b/>
          <w:bCs/>
          <w:color w:val="000000" w:themeColor="text1"/>
          <w:sz w:val="21"/>
          <w:szCs w:val="21"/>
        </w:rPr>
        <w:t>, issues with car park or sports facilities</w:t>
      </w:r>
      <w:r w:rsidR="00EE02EE" w:rsidRPr="00AF56A4">
        <w:rPr>
          <w:b/>
          <w:bCs/>
          <w:color w:val="000000" w:themeColor="text1"/>
          <w:sz w:val="21"/>
          <w:szCs w:val="21"/>
        </w:rPr>
        <w:t xml:space="preserve"> etc.</w:t>
      </w:r>
    </w:p>
    <w:p w14:paraId="170F5493" w14:textId="60555871" w:rsidR="00B90635" w:rsidRPr="00AF56A4" w:rsidRDefault="00B90635" w:rsidP="00B90635">
      <w:pPr>
        <w:rPr>
          <w:b/>
          <w:bCs/>
          <w:color w:val="000000" w:themeColor="text1"/>
          <w:sz w:val="21"/>
          <w:szCs w:val="21"/>
        </w:rPr>
      </w:pPr>
      <w:r w:rsidRPr="00AF56A4">
        <w:rPr>
          <w:b/>
          <w:bCs/>
          <w:color w:val="000000" w:themeColor="text1"/>
          <w:sz w:val="21"/>
          <w:szCs w:val="21"/>
        </w:rPr>
        <w:t xml:space="preserve">Annual </w:t>
      </w:r>
      <w:r w:rsidR="00C924E2" w:rsidRPr="00AF56A4">
        <w:rPr>
          <w:b/>
          <w:bCs/>
          <w:color w:val="000000" w:themeColor="text1"/>
          <w:sz w:val="21"/>
          <w:szCs w:val="21"/>
        </w:rPr>
        <w:t>aeration</w:t>
      </w:r>
      <w:r w:rsidRPr="00AF56A4">
        <w:rPr>
          <w:b/>
          <w:bCs/>
          <w:color w:val="000000" w:themeColor="text1"/>
          <w:sz w:val="21"/>
          <w:szCs w:val="21"/>
        </w:rPr>
        <w:t xml:space="preserve"> of all playing services </w:t>
      </w:r>
    </w:p>
    <w:p w14:paraId="422C4938" w14:textId="77777777" w:rsidR="00B90635" w:rsidRPr="00AF56A4" w:rsidRDefault="00B90635" w:rsidP="00B90635">
      <w:pPr>
        <w:rPr>
          <w:b/>
          <w:bCs/>
          <w:color w:val="000000" w:themeColor="text1"/>
          <w:sz w:val="21"/>
          <w:szCs w:val="21"/>
        </w:rPr>
      </w:pPr>
      <w:r w:rsidRPr="00AF56A4">
        <w:rPr>
          <w:b/>
          <w:bCs/>
          <w:color w:val="000000" w:themeColor="text1"/>
          <w:sz w:val="21"/>
          <w:szCs w:val="21"/>
        </w:rPr>
        <w:t>Specific repair jobs, outside of the contract</w:t>
      </w:r>
    </w:p>
    <w:p w14:paraId="3801BD90" w14:textId="22BAE081" w:rsidR="00B90635" w:rsidRDefault="00B90635" w:rsidP="00B90635">
      <w:pPr>
        <w:rPr>
          <w:b/>
          <w:bCs/>
          <w:color w:val="000000" w:themeColor="text1"/>
          <w:sz w:val="21"/>
          <w:szCs w:val="21"/>
        </w:rPr>
      </w:pPr>
      <w:r w:rsidRPr="00AF56A4">
        <w:rPr>
          <w:b/>
          <w:bCs/>
          <w:color w:val="000000" w:themeColor="text1"/>
          <w:sz w:val="21"/>
          <w:szCs w:val="21"/>
        </w:rPr>
        <w:t>Filling in rabbit holes/pitch inspections</w:t>
      </w:r>
      <w:r w:rsidR="00EE02EE" w:rsidRPr="00AF56A4">
        <w:rPr>
          <w:b/>
          <w:bCs/>
          <w:color w:val="000000" w:themeColor="text1"/>
          <w:sz w:val="21"/>
          <w:szCs w:val="21"/>
        </w:rPr>
        <w:t>/seeding pitches/using sprinklers in dry periods as requested by council</w:t>
      </w:r>
    </w:p>
    <w:p w14:paraId="76436D5B" w14:textId="53964EA2" w:rsidR="00AF56A4" w:rsidRDefault="00AF56A4" w:rsidP="00B90635">
      <w:pPr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Help teams coordinate with the Council for pitch bookings etc.</w:t>
      </w:r>
    </w:p>
    <w:p w14:paraId="47C615E6" w14:textId="4F563AA0" w:rsidR="00C42556" w:rsidRPr="00C42556" w:rsidRDefault="00C42556" w:rsidP="00C42556">
      <w:pPr>
        <w:rPr>
          <w:b/>
          <w:bCs/>
          <w:color w:val="000000" w:themeColor="text1"/>
          <w:sz w:val="21"/>
          <w:szCs w:val="21"/>
        </w:rPr>
      </w:pPr>
      <w:r w:rsidRPr="00C42556">
        <w:rPr>
          <w:b/>
          <w:bCs/>
          <w:color w:val="000000" w:themeColor="text1"/>
          <w:sz w:val="21"/>
          <w:szCs w:val="21"/>
        </w:rPr>
        <w:t>Coordinate the storage of large</w:t>
      </w:r>
      <w:r>
        <w:rPr>
          <w:b/>
          <w:bCs/>
          <w:color w:val="000000" w:themeColor="text1"/>
          <w:sz w:val="21"/>
          <w:szCs w:val="21"/>
        </w:rPr>
        <w:t>-</w:t>
      </w:r>
      <w:r w:rsidRPr="00C42556">
        <w:rPr>
          <w:b/>
          <w:bCs/>
          <w:color w:val="000000" w:themeColor="text1"/>
          <w:sz w:val="21"/>
          <w:szCs w:val="21"/>
        </w:rPr>
        <w:t xml:space="preserve">scale equipment: football goals, sight screens and wicket </w:t>
      </w:r>
      <w:proofErr w:type="gramStart"/>
      <w:r w:rsidRPr="00C42556">
        <w:rPr>
          <w:b/>
          <w:bCs/>
          <w:color w:val="000000" w:themeColor="text1"/>
          <w:sz w:val="21"/>
          <w:szCs w:val="21"/>
        </w:rPr>
        <w:t>covers</w:t>
      </w:r>
      <w:proofErr w:type="gramEnd"/>
      <w:r w:rsidRPr="00C42556">
        <w:rPr>
          <w:b/>
          <w:bCs/>
          <w:color w:val="000000" w:themeColor="text1"/>
          <w:sz w:val="21"/>
          <w:szCs w:val="21"/>
        </w:rPr>
        <w:t xml:space="preserve"> (to ensure safe storage in agreed location and access for recreation ground users is maximised, i.e. equipment does not block or hinder recreation ground users)</w:t>
      </w:r>
    </w:p>
    <w:p w14:paraId="1542FFBC" w14:textId="1786F65B" w:rsidR="00C42556" w:rsidRPr="00C42556" w:rsidRDefault="00C42556" w:rsidP="00C42556">
      <w:pPr>
        <w:rPr>
          <w:b/>
          <w:bCs/>
          <w:color w:val="000000" w:themeColor="text1"/>
          <w:sz w:val="21"/>
          <w:szCs w:val="21"/>
        </w:rPr>
      </w:pPr>
      <w:r w:rsidRPr="00C42556">
        <w:rPr>
          <w:b/>
          <w:bCs/>
          <w:color w:val="000000" w:themeColor="text1"/>
          <w:sz w:val="21"/>
          <w:szCs w:val="21"/>
        </w:rPr>
        <w:t>Rubbish collection/disposal of rubbish</w:t>
      </w:r>
      <w:r>
        <w:rPr>
          <w:b/>
          <w:bCs/>
          <w:color w:val="000000" w:themeColor="text1"/>
          <w:sz w:val="21"/>
          <w:szCs w:val="21"/>
        </w:rPr>
        <w:t xml:space="preserve"> from the Pavilion or litter picked on the Rec</w:t>
      </w:r>
    </w:p>
    <w:p w14:paraId="48538946" w14:textId="77777777" w:rsidR="00C42556" w:rsidRPr="00AF56A4" w:rsidRDefault="00C42556" w:rsidP="00B90635">
      <w:pPr>
        <w:rPr>
          <w:b/>
          <w:bCs/>
          <w:color w:val="000000" w:themeColor="text1"/>
          <w:sz w:val="21"/>
          <w:szCs w:val="21"/>
        </w:rPr>
      </w:pPr>
    </w:p>
    <w:p w14:paraId="4C3B91F9" w14:textId="77777777" w:rsidR="00EE02EE" w:rsidRPr="00AF56A4" w:rsidRDefault="00EE02EE" w:rsidP="008A535A">
      <w:pPr>
        <w:jc w:val="center"/>
        <w:rPr>
          <w:b/>
          <w:bCs/>
          <w:sz w:val="21"/>
          <w:szCs w:val="21"/>
        </w:rPr>
      </w:pPr>
    </w:p>
    <w:p w14:paraId="2DFF16BF" w14:textId="3645E5B2" w:rsidR="008A535A" w:rsidRPr="00AF56A4" w:rsidRDefault="008A535A" w:rsidP="00843E2F">
      <w:pPr>
        <w:rPr>
          <w:b/>
          <w:bCs/>
          <w:sz w:val="24"/>
          <w:szCs w:val="24"/>
        </w:rPr>
      </w:pPr>
      <w:r w:rsidRPr="00AF56A4">
        <w:rPr>
          <w:b/>
          <w:bCs/>
          <w:sz w:val="24"/>
          <w:szCs w:val="24"/>
        </w:rPr>
        <w:t>Grass cutting schedule</w:t>
      </w:r>
      <w:r w:rsidR="00AF56A4" w:rsidRPr="00AF56A4">
        <w:rPr>
          <w:b/>
          <w:bCs/>
          <w:sz w:val="24"/>
          <w:szCs w:val="24"/>
        </w:rPr>
        <w:t xml:space="preserve"> (with option for additional cuts charged extra as needed)</w:t>
      </w:r>
    </w:p>
    <w:p w14:paraId="24610651" w14:textId="5F5E57F4" w:rsidR="008A535A" w:rsidRPr="00AF56A4" w:rsidRDefault="008A535A">
      <w:pPr>
        <w:rPr>
          <w:sz w:val="21"/>
          <w:szCs w:val="21"/>
        </w:rPr>
      </w:pPr>
      <w:r w:rsidRPr="00AF56A4">
        <w:rPr>
          <w:sz w:val="21"/>
          <w:szCs w:val="21"/>
        </w:rPr>
        <w:t>Aim: Wilburton Parish Council are endeavouring to create a more sustainable and wildlife friendly grass cutting schedule whilst adhering to the needs of Parishioners and sporting teams using our green spaces.</w:t>
      </w:r>
    </w:p>
    <w:p w14:paraId="14408A97" w14:textId="3393A48C" w:rsidR="0050573C" w:rsidRPr="00AF56A4" w:rsidRDefault="0050573C">
      <w:pPr>
        <w:rPr>
          <w:sz w:val="21"/>
          <w:szCs w:val="21"/>
          <w:u w:val="single"/>
        </w:rPr>
      </w:pPr>
      <w:r w:rsidRPr="00AF56A4">
        <w:rPr>
          <w:sz w:val="21"/>
          <w:szCs w:val="21"/>
          <w:u w:val="single"/>
        </w:rPr>
        <w:t>Recreation Ground</w:t>
      </w:r>
    </w:p>
    <w:p w14:paraId="2DEC7EB9" w14:textId="23614D71" w:rsidR="004270A2" w:rsidRPr="00AF56A4" w:rsidRDefault="004270A2">
      <w:pPr>
        <w:rPr>
          <w:sz w:val="21"/>
          <w:szCs w:val="21"/>
        </w:rPr>
      </w:pPr>
      <w:r w:rsidRPr="00AF56A4">
        <w:rPr>
          <w:sz w:val="21"/>
          <w:szCs w:val="21"/>
        </w:rPr>
        <w:t>Cut the grass of the cricket and football pitches as well as the outfield and playground.</w:t>
      </w:r>
    </w:p>
    <w:p w14:paraId="7F009B94" w14:textId="659F5E2B" w:rsidR="0050573C" w:rsidRPr="00AF56A4" w:rsidRDefault="0050573C">
      <w:pPr>
        <w:rPr>
          <w:sz w:val="21"/>
          <w:szCs w:val="21"/>
        </w:rPr>
      </w:pPr>
      <w:r w:rsidRPr="00AF56A4">
        <w:rPr>
          <w:sz w:val="21"/>
          <w:szCs w:val="21"/>
        </w:rPr>
        <w:t>Divided into areas as follows:</w:t>
      </w:r>
    </w:p>
    <w:p w14:paraId="2E3AB4CD" w14:textId="2E9B934E" w:rsidR="00F17E56" w:rsidRPr="00AF56A4" w:rsidRDefault="0050573C" w:rsidP="00F17E5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F56A4">
        <w:rPr>
          <w:sz w:val="21"/>
          <w:szCs w:val="21"/>
        </w:rPr>
        <w:t>Main playing space two pitches</w:t>
      </w:r>
      <w:r w:rsidR="004270A2" w:rsidRPr="00AF56A4">
        <w:rPr>
          <w:sz w:val="21"/>
          <w:szCs w:val="21"/>
        </w:rPr>
        <w:t xml:space="preserve"> cricket and football</w:t>
      </w:r>
      <w:r w:rsidRPr="00AF56A4">
        <w:rPr>
          <w:sz w:val="21"/>
          <w:szCs w:val="21"/>
        </w:rPr>
        <w:t xml:space="preserve">: </w:t>
      </w:r>
      <w:r w:rsidR="004270A2" w:rsidRPr="00AF56A4">
        <w:rPr>
          <w:b/>
          <w:bCs/>
          <w:sz w:val="21"/>
          <w:szCs w:val="21"/>
        </w:rPr>
        <w:t>15 cuts a year</w:t>
      </w:r>
      <w:r w:rsidR="00EE02EE" w:rsidRPr="00AF56A4">
        <w:rPr>
          <w:b/>
          <w:bCs/>
          <w:sz w:val="21"/>
          <w:szCs w:val="21"/>
        </w:rPr>
        <w:t>, the wicket itself to be left to the cricket club.</w:t>
      </w:r>
    </w:p>
    <w:p w14:paraId="558EE32F" w14:textId="1396C18E" w:rsidR="004270A2" w:rsidRPr="00AF56A4" w:rsidRDefault="004270A2" w:rsidP="00F17E5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F56A4">
        <w:rPr>
          <w:sz w:val="21"/>
          <w:szCs w:val="21"/>
        </w:rPr>
        <w:t xml:space="preserve">Second playing space </w:t>
      </w:r>
      <w:r w:rsidR="00EE02EE" w:rsidRPr="00AF56A4">
        <w:rPr>
          <w:sz w:val="21"/>
          <w:szCs w:val="21"/>
        </w:rPr>
        <w:t xml:space="preserve">two football pitches: </w:t>
      </w:r>
      <w:r w:rsidR="00EE02EE" w:rsidRPr="00AF56A4">
        <w:rPr>
          <w:b/>
          <w:bCs/>
          <w:sz w:val="21"/>
          <w:szCs w:val="21"/>
        </w:rPr>
        <w:t>15 cuts a year.</w:t>
      </w:r>
    </w:p>
    <w:p w14:paraId="6A801F76" w14:textId="67AAE909" w:rsidR="00F17E56" w:rsidRPr="00AF56A4" w:rsidRDefault="009B1F0D" w:rsidP="00F17E5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F56A4">
        <w:rPr>
          <w:sz w:val="21"/>
          <w:szCs w:val="21"/>
        </w:rPr>
        <w:t xml:space="preserve">Leave to grow: a diagonal line from the entrance gate to the first, smaller swing, all grass to the </w:t>
      </w:r>
      <w:r w:rsidR="00AF56A4" w:rsidRPr="00AF56A4">
        <w:rPr>
          <w:sz w:val="21"/>
          <w:szCs w:val="21"/>
        </w:rPr>
        <w:t>right-hand</w:t>
      </w:r>
      <w:r w:rsidRPr="00AF56A4">
        <w:rPr>
          <w:sz w:val="21"/>
          <w:szCs w:val="21"/>
        </w:rPr>
        <w:t xml:space="preserve"> side</w:t>
      </w:r>
      <w:r w:rsidR="004C2529" w:rsidRPr="00AF56A4">
        <w:rPr>
          <w:sz w:val="21"/>
          <w:szCs w:val="21"/>
        </w:rPr>
        <w:t xml:space="preserve"> – to be planted with wildflowers. These will need to be </w:t>
      </w:r>
      <w:r w:rsidR="004C2529" w:rsidRPr="00AF56A4">
        <w:rPr>
          <w:b/>
          <w:bCs/>
          <w:sz w:val="21"/>
          <w:szCs w:val="21"/>
        </w:rPr>
        <w:t xml:space="preserve">cut at the end of the season </w:t>
      </w:r>
      <w:r w:rsidR="004270A2" w:rsidRPr="00AF56A4">
        <w:rPr>
          <w:b/>
          <w:bCs/>
          <w:sz w:val="21"/>
          <w:szCs w:val="21"/>
        </w:rPr>
        <w:t xml:space="preserve">once a </w:t>
      </w:r>
      <w:r w:rsidR="00EE02EE" w:rsidRPr="00AF56A4">
        <w:rPr>
          <w:b/>
          <w:bCs/>
          <w:sz w:val="21"/>
          <w:szCs w:val="21"/>
        </w:rPr>
        <w:t>year but</w:t>
      </w:r>
      <w:r w:rsidR="004C2529" w:rsidRPr="00AF56A4">
        <w:rPr>
          <w:b/>
          <w:bCs/>
          <w:sz w:val="21"/>
          <w:szCs w:val="21"/>
        </w:rPr>
        <w:t xml:space="preserve"> cut can be left on site</w:t>
      </w:r>
      <w:r w:rsidR="004270A2" w:rsidRPr="00AF56A4">
        <w:rPr>
          <w:b/>
          <w:bCs/>
          <w:sz w:val="21"/>
          <w:szCs w:val="21"/>
        </w:rPr>
        <w:t>.</w:t>
      </w:r>
      <w:r w:rsidR="004C2529" w:rsidRPr="00AF56A4">
        <w:rPr>
          <w:sz w:val="21"/>
          <w:szCs w:val="21"/>
        </w:rPr>
        <w:t xml:space="preserve"> </w:t>
      </w:r>
    </w:p>
    <w:p w14:paraId="38C612B0" w14:textId="198C1D62" w:rsidR="00F17E56" w:rsidRPr="00AF56A4" w:rsidRDefault="009B1F0D" w:rsidP="00F17E5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F56A4">
        <w:rPr>
          <w:sz w:val="21"/>
          <w:szCs w:val="21"/>
        </w:rPr>
        <w:t xml:space="preserve">Area from the gate, around the pavilion, around the picnic bench at the side of the pavilion, including all the playground area, </w:t>
      </w:r>
      <w:r w:rsidR="004C2529" w:rsidRPr="00AF56A4">
        <w:rPr>
          <w:sz w:val="21"/>
          <w:szCs w:val="21"/>
        </w:rPr>
        <w:t xml:space="preserve">with meandering paths to the picnic benches and on to the woodland area – </w:t>
      </w:r>
      <w:r w:rsidR="004C2529" w:rsidRPr="00AF56A4">
        <w:rPr>
          <w:b/>
          <w:bCs/>
          <w:sz w:val="21"/>
          <w:szCs w:val="21"/>
        </w:rPr>
        <w:t xml:space="preserve">to be cut </w:t>
      </w:r>
      <w:r w:rsidR="004270A2" w:rsidRPr="00AF56A4">
        <w:rPr>
          <w:b/>
          <w:bCs/>
          <w:sz w:val="21"/>
          <w:szCs w:val="21"/>
        </w:rPr>
        <w:t>once a month.</w:t>
      </w:r>
    </w:p>
    <w:p w14:paraId="2F50064E" w14:textId="0F973C96" w:rsidR="00EE02EE" w:rsidRPr="00AF56A4" w:rsidRDefault="00EE02EE" w:rsidP="00F17E5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F56A4">
        <w:rPr>
          <w:sz w:val="21"/>
          <w:szCs w:val="21"/>
        </w:rPr>
        <w:t xml:space="preserve">Region around the line of trees through the middle of the Rec – </w:t>
      </w:r>
      <w:r w:rsidRPr="00AF56A4">
        <w:rPr>
          <w:b/>
          <w:bCs/>
          <w:sz w:val="21"/>
          <w:szCs w:val="21"/>
        </w:rPr>
        <w:t>to be cut once a month.</w:t>
      </w:r>
    </w:p>
    <w:p w14:paraId="2406FE38" w14:textId="17407F65" w:rsidR="00F17E56" w:rsidRPr="00AF56A4" w:rsidRDefault="00F17E56" w:rsidP="009B1F0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F56A4">
        <w:rPr>
          <w:sz w:val="21"/>
          <w:szCs w:val="21"/>
        </w:rPr>
        <w:t xml:space="preserve">Along the fence line from the entrance to the woodland area (along the playground, under the oaks) cut a footpath strip </w:t>
      </w:r>
      <w:r w:rsidR="004270A2" w:rsidRPr="00AF56A4">
        <w:rPr>
          <w:sz w:val="21"/>
          <w:szCs w:val="21"/>
        </w:rPr>
        <w:t>for</w:t>
      </w:r>
      <w:r w:rsidRPr="00AF56A4">
        <w:rPr>
          <w:sz w:val="21"/>
          <w:szCs w:val="21"/>
        </w:rPr>
        <w:t xml:space="preserve"> fence maintenance – </w:t>
      </w:r>
      <w:r w:rsidRPr="00AF56A4">
        <w:rPr>
          <w:b/>
          <w:bCs/>
          <w:sz w:val="21"/>
          <w:szCs w:val="21"/>
        </w:rPr>
        <w:t>once a month</w:t>
      </w:r>
      <w:r w:rsidR="004270A2" w:rsidRPr="00AF56A4">
        <w:rPr>
          <w:b/>
          <w:bCs/>
          <w:sz w:val="21"/>
          <w:szCs w:val="21"/>
        </w:rPr>
        <w:t>.</w:t>
      </w:r>
      <w:r w:rsidRPr="00AF56A4">
        <w:rPr>
          <w:sz w:val="21"/>
          <w:szCs w:val="21"/>
        </w:rPr>
        <w:t xml:space="preserve"> </w:t>
      </w:r>
    </w:p>
    <w:p w14:paraId="2C5DABBE" w14:textId="633DAFE0" w:rsidR="004C2529" w:rsidRPr="00AF56A4" w:rsidRDefault="009B1F0D" w:rsidP="004270A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F56A4">
        <w:rPr>
          <w:sz w:val="21"/>
          <w:szCs w:val="21"/>
        </w:rPr>
        <w:t xml:space="preserve">Leave to grow: </w:t>
      </w:r>
      <w:r w:rsidR="004C2529" w:rsidRPr="00AF56A4">
        <w:rPr>
          <w:sz w:val="21"/>
          <w:szCs w:val="21"/>
        </w:rPr>
        <w:t xml:space="preserve">the rest of the area under the oaks to have </w:t>
      </w:r>
      <w:r w:rsidR="004C2529" w:rsidRPr="00AF56A4">
        <w:rPr>
          <w:b/>
          <w:bCs/>
          <w:sz w:val="21"/>
          <w:szCs w:val="21"/>
        </w:rPr>
        <w:t>one cut at the end of the growing period</w:t>
      </w:r>
      <w:r w:rsidR="004C2529" w:rsidRPr="00AF56A4">
        <w:rPr>
          <w:sz w:val="21"/>
          <w:szCs w:val="21"/>
        </w:rPr>
        <w:t xml:space="preserve"> </w:t>
      </w:r>
      <w:r w:rsidR="004270A2" w:rsidRPr="00AF56A4">
        <w:rPr>
          <w:b/>
          <w:bCs/>
          <w:sz w:val="21"/>
          <w:szCs w:val="21"/>
        </w:rPr>
        <w:t>once a year.</w:t>
      </w:r>
    </w:p>
    <w:p w14:paraId="3B6A5DB0" w14:textId="3AF9E1DA" w:rsidR="004270A2" w:rsidRPr="00AF56A4" w:rsidRDefault="004C2529" w:rsidP="009B1F0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F56A4">
        <w:rPr>
          <w:sz w:val="21"/>
          <w:szCs w:val="21"/>
        </w:rPr>
        <w:lastRenderedPageBreak/>
        <w:t>‘</w:t>
      </w:r>
      <w:r w:rsidR="00EE02EE" w:rsidRPr="00AF56A4">
        <w:rPr>
          <w:sz w:val="21"/>
          <w:szCs w:val="21"/>
        </w:rPr>
        <w:t>The</w:t>
      </w:r>
      <w:r w:rsidRPr="00AF56A4">
        <w:rPr>
          <w:sz w:val="21"/>
          <w:szCs w:val="21"/>
        </w:rPr>
        <w:t xml:space="preserve"> nettle area</w:t>
      </w:r>
      <w:r w:rsidR="004270A2" w:rsidRPr="00AF56A4">
        <w:rPr>
          <w:sz w:val="21"/>
          <w:szCs w:val="21"/>
        </w:rPr>
        <w:t xml:space="preserve">’ - </w:t>
      </w:r>
      <w:r w:rsidR="004270A2" w:rsidRPr="00AF56A4">
        <w:rPr>
          <w:b/>
          <w:bCs/>
          <w:sz w:val="21"/>
          <w:szCs w:val="21"/>
        </w:rPr>
        <w:t>clear the area around the container and the electrical shed to the fence to attempt to return to grass.</w:t>
      </w:r>
    </w:p>
    <w:p w14:paraId="76FB71FB" w14:textId="39DFA193" w:rsidR="009B1F0D" w:rsidRPr="00AF56A4" w:rsidRDefault="004270A2" w:rsidP="009B1F0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F56A4">
        <w:rPr>
          <w:sz w:val="21"/>
          <w:szCs w:val="21"/>
        </w:rPr>
        <w:t xml:space="preserve"> </w:t>
      </w:r>
      <w:r w:rsidR="00EE02EE" w:rsidRPr="00AF56A4">
        <w:rPr>
          <w:sz w:val="21"/>
          <w:szCs w:val="21"/>
        </w:rPr>
        <w:t xml:space="preserve">The boundary of the Rec inside the fence along the two sides that border surrounding fields – </w:t>
      </w:r>
      <w:r w:rsidR="00EE02EE" w:rsidRPr="00AF56A4">
        <w:rPr>
          <w:b/>
          <w:bCs/>
          <w:sz w:val="21"/>
          <w:szCs w:val="21"/>
        </w:rPr>
        <w:t>to be cut once a year at the end of the season can be left on site.</w:t>
      </w:r>
    </w:p>
    <w:sectPr w:rsidR="009B1F0D" w:rsidRPr="00AF56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CFD8" w14:textId="77777777" w:rsidR="00245269" w:rsidRDefault="00245269" w:rsidP="008A535A">
      <w:pPr>
        <w:spacing w:after="0" w:line="240" w:lineRule="auto"/>
      </w:pPr>
      <w:r>
        <w:separator/>
      </w:r>
    </w:p>
  </w:endnote>
  <w:endnote w:type="continuationSeparator" w:id="0">
    <w:p w14:paraId="15D563F9" w14:textId="77777777" w:rsidR="00245269" w:rsidRDefault="00245269" w:rsidP="008A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FAB8" w14:textId="77777777" w:rsidR="00245269" w:rsidRDefault="00245269" w:rsidP="008A535A">
      <w:pPr>
        <w:spacing w:after="0" w:line="240" w:lineRule="auto"/>
      </w:pPr>
      <w:r>
        <w:separator/>
      </w:r>
    </w:p>
  </w:footnote>
  <w:footnote w:type="continuationSeparator" w:id="0">
    <w:p w14:paraId="799FB9A6" w14:textId="77777777" w:rsidR="00245269" w:rsidRDefault="00245269" w:rsidP="008A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5ACD" w14:textId="46B929B2" w:rsidR="008A535A" w:rsidRDefault="008A535A">
    <w:pPr>
      <w:pStyle w:val="Header"/>
    </w:pPr>
    <w:r>
      <w:t>Wilburton Parish Council</w:t>
    </w:r>
    <w:r>
      <w:tab/>
    </w:r>
    <w:r>
      <w:tab/>
    </w:r>
    <w:r w:rsidR="004270A2">
      <w:t>January</w:t>
    </w:r>
    <w:r>
      <w:t xml:space="preserve"> 202</w:t>
    </w:r>
    <w:r w:rsidR="004270A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353"/>
    <w:multiLevelType w:val="hybridMultilevel"/>
    <w:tmpl w:val="AF864E26"/>
    <w:lvl w:ilvl="0" w:tplc="D938E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43B7"/>
    <w:multiLevelType w:val="hybridMultilevel"/>
    <w:tmpl w:val="5A2CBD52"/>
    <w:lvl w:ilvl="0" w:tplc="FDAA2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586881">
    <w:abstractNumId w:val="1"/>
  </w:num>
  <w:num w:numId="2" w16cid:durableId="93560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5A"/>
    <w:rsid w:val="001B7158"/>
    <w:rsid w:val="00245269"/>
    <w:rsid w:val="0028362D"/>
    <w:rsid w:val="00351DB5"/>
    <w:rsid w:val="00374CD4"/>
    <w:rsid w:val="00417B9A"/>
    <w:rsid w:val="004270A2"/>
    <w:rsid w:val="004C2529"/>
    <w:rsid w:val="0050573C"/>
    <w:rsid w:val="00843E2F"/>
    <w:rsid w:val="008A535A"/>
    <w:rsid w:val="0098494D"/>
    <w:rsid w:val="009B1F0D"/>
    <w:rsid w:val="009F705D"/>
    <w:rsid w:val="00A91D72"/>
    <w:rsid w:val="00AA3115"/>
    <w:rsid w:val="00AC65FB"/>
    <w:rsid w:val="00AF56A4"/>
    <w:rsid w:val="00B90635"/>
    <w:rsid w:val="00BA013D"/>
    <w:rsid w:val="00C06C59"/>
    <w:rsid w:val="00C42556"/>
    <w:rsid w:val="00C924E2"/>
    <w:rsid w:val="00D51046"/>
    <w:rsid w:val="00DE60CA"/>
    <w:rsid w:val="00EE02EE"/>
    <w:rsid w:val="00F17E56"/>
    <w:rsid w:val="00F7172B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D05D"/>
  <w15:chartTrackingRefBased/>
  <w15:docId w15:val="{2EAB166C-4E8A-4FF2-A5F2-71977BB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5A"/>
  </w:style>
  <w:style w:type="paragraph" w:styleId="Footer">
    <w:name w:val="footer"/>
    <w:basedOn w:val="Normal"/>
    <w:link w:val="FooterChar"/>
    <w:uiPriority w:val="99"/>
    <w:unhideWhenUsed/>
    <w:rsid w:val="008A5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5A"/>
  </w:style>
  <w:style w:type="paragraph" w:styleId="ListParagraph">
    <w:name w:val="List Paragraph"/>
    <w:basedOn w:val="Normal"/>
    <w:uiPriority w:val="34"/>
    <w:qFormat/>
    <w:rsid w:val="0037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Atkinson</dc:creator>
  <cp:keywords/>
  <dc:description/>
  <cp:lastModifiedBy>Kara Atkinson</cp:lastModifiedBy>
  <cp:revision>2</cp:revision>
  <dcterms:created xsi:type="dcterms:W3CDTF">2022-11-16T21:08:00Z</dcterms:created>
  <dcterms:modified xsi:type="dcterms:W3CDTF">2022-11-16T21:08:00Z</dcterms:modified>
</cp:coreProperties>
</file>